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F4B" w:rsidRPr="001F0963" w:rsidRDefault="002E6F4B" w:rsidP="006F6682">
      <w:pPr>
        <w:adjustRightInd w:val="0"/>
        <w:snapToGrid w:val="0"/>
        <w:spacing w:line="360" w:lineRule="auto"/>
        <w:jc w:val="center"/>
        <w:rPr>
          <w:b/>
          <w:sz w:val="32"/>
          <w:szCs w:val="32"/>
        </w:rPr>
      </w:pPr>
      <w:r w:rsidRPr="001F0963">
        <w:rPr>
          <w:rFonts w:hint="eastAsia"/>
          <w:b/>
          <w:sz w:val="32"/>
          <w:szCs w:val="32"/>
        </w:rPr>
        <w:t>北京大学外国语学院</w:t>
      </w:r>
      <w:r w:rsidRPr="001F0963">
        <w:rPr>
          <w:rFonts w:hint="eastAsia"/>
          <w:b/>
          <w:sz w:val="32"/>
          <w:szCs w:val="32"/>
        </w:rPr>
        <w:t>201</w:t>
      </w:r>
      <w:r w:rsidR="00E1563D">
        <w:rPr>
          <w:b/>
          <w:sz w:val="32"/>
          <w:szCs w:val="32"/>
        </w:rPr>
        <w:t>5</w:t>
      </w:r>
      <w:r w:rsidR="00F2737C">
        <w:rPr>
          <w:rFonts w:hint="eastAsia"/>
          <w:b/>
          <w:sz w:val="32"/>
          <w:szCs w:val="32"/>
        </w:rPr>
        <w:t>-201</w:t>
      </w:r>
      <w:r w:rsidR="00E1563D">
        <w:rPr>
          <w:b/>
          <w:sz w:val="32"/>
          <w:szCs w:val="32"/>
        </w:rPr>
        <w:t>6</w:t>
      </w:r>
      <w:r w:rsidRPr="001F0963">
        <w:rPr>
          <w:rFonts w:hint="eastAsia"/>
          <w:b/>
          <w:sz w:val="32"/>
          <w:szCs w:val="32"/>
        </w:rPr>
        <w:t>学年</w:t>
      </w:r>
    </w:p>
    <w:p w:rsidR="00DB360A" w:rsidRPr="001F0963" w:rsidRDefault="00B8113F" w:rsidP="006F6682">
      <w:pPr>
        <w:adjustRightInd w:val="0"/>
        <w:snapToGrid w:val="0"/>
        <w:spacing w:line="360" w:lineRule="auto"/>
        <w:jc w:val="center"/>
        <w:rPr>
          <w:b/>
          <w:sz w:val="32"/>
          <w:szCs w:val="32"/>
        </w:rPr>
      </w:pPr>
      <w:r w:rsidRPr="001F0963">
        <w:rPr>
          <w:rFonts w:hint="eastAsia"/>
          <w:b/>
          <w:sz w:val="32"/>
          <w:szCs w:val="32"/>
        </w:rPr>
        <w:t>奖励奖学金各阶段评定依据</w:t>
      </w:r>
      <w:r w:rsidR="00292B9D">
        <w:rPr>
          <w:rFonts w:hint="eastAsia"/>
          <w:b/>
          <w:sz w:val="32"/>
          <w:szCs w:val="32"/>
        </w:rPr>
        <w:t>及</w:t>
      </w:r>
      <w:r w:rsidRPr="001F0963">
        <w:rPr>
          <w:rFonts w:hint="eastAsia"/>
          <w:b/>
          <w:sz w:val="32"/>
          <w:szCs w:val="32"/>
        </w:rPr>
        <w:t>说明</w:t>
      </w:r>
    </w:p>
    <w:p w:rsidR="007D57F0" w:rsidRDefault="007D57F0" w:rsidP="00361901">
      <w:pPr>
        <w:adjustRightInd w:val="0"/>
        <w:snapToGrid w:val="0"/>
        <w:spacing w:line="360" w:lineRule="auto"/>
        <w:rPr>
          <w:b/>
          <w:sz w:val="24"/>
          <w:szCs w:val="24"/>
        </w:rPr>
      </w:pPr>
    </w:p>
    <w:p w:rsidR="00361901" w:rsidRDefault="00361901" w:rsidP="00DF143E">
      <w:pPr>
        <w:adjustRightInd w:val="0"/>
        <w:snapToGrid w:val="0"/>
        <w:spacing w:line="360" w:lineRule="auto"/>
        <w:ind w:firstLineChars="200" w:firstLine="480"/>
        <w:jc w:val="left"/>
        <w:rPr>
          <w:sz w:val="24"/>
          <w:szCs w:val="24"/>
        </w:rPr>
      </w:pPr>
      <w:r>
        <w:rPr>
          <w:rFonts w:hint="eastAsia"/>
          <w:sz w:val="24"/>
          <w:szCs w:val="24"/>
        </w:rPr>
        <w:t>外院主要依据</w:t>
      </w:r>
      <w:r w:rsidR="00B306BD">
        <w:rPr>
          <w:rFonts w:hint="eastAsia"/>
          <w:sz w:val="24"/>
          <w:szCs w:val="24"/>
        </w:rPr>
        <w:t>学校《</w:t>
      </w:r>
      <w:r w:rsidR="00B306BD" w:rsidRPr="00B306BD">
        <w:rPr>
          <w:rFonts w:hint="eastAsia"/>
          <w:sz w:val="24"/>
          <w:szCs w:val="24"/>
        </w:rPr>
        <w:t>关于</w:t>
      </w:r>
      <w:r w:rsidR="00B306BD" w:rsidRPr="00B306BD">
        <w:rPr>
          <w:rFonts w:hint="eastAsia"/>
          <w:sz w:val="24"/>
          <w:szCs w:val="24"/>
        </w:rPr>
        <w:t>201</w:t>
      </w:r>
      <w:r w:rsidR="00E1563D">
        <w:rPr>
          <w:sz w:val="24"/>
          <w:szCs w:val="24"/>
        </w:rPr>
        <w:t>5</w:t>
      </w:r>
      <w:r w:rsidR="00B306BD" w:rsidRPr="00B306BD">
        <w:rPr>
          <w:rFonts w:hint="eastAsia"/>
          <w:sz w:val="24"/>
          <w:szCs w:val="24"/>
        </w:rPr>
        <w:t>-201</w:t>
      </w:r>
      <w:r w:rsidR="00E1563D">
        <w:rPr>
          <w:sz w:val="24"/>
          <w:szCs w:val="24"/>
        </w:rPr>
        <w:t>6</w:t>
      </w:r>
      <w:r w:rsidR="00B306BD" w:rsidRPr="00B306BD">
        <w:rPr>
          <w:rFonts w:hint="eastAsia"/>
          <w:sz w:val="24"/>
          <w:szCs w:val="24"/>
        </w:rPr>
        <w:t>学年度奖励评优工作安排的通知</w:t>
      </w:r>
      <w:r w:rsidR="00B306BD">
        <w:rPr>
          <w:rFonts w:hint="eastAsia"/>
          <w:sz w:val="24"/>
          <w:szCs w:val="24"/>
        </w:rPr>
        <w:t>》《</w:t>
      </w:r>
      <w:r w:rsidR="00B306BD" w:rsidRPr="00B306BD">
        <w:rPr>
          <w:rFonts w:hint="eastAsia"/>
          <w:sz w:val="24"/>
          <w:szCs w:val="24"/>
        </w:rPr>
        <w:t>关于</w:t>
      </w:r>
      <w:r w:rsidR="00B306BD" w:rsidRPr="00B306BD">
        <w:rPr>
          <w:rFonts w:hint="eastAsia"/>
          <w:sz w:val="24"/>
          <w:szCs w:val="24"/>
        </w:rPr>
        <w:t>201</w:t>
      </w:r>
      <w:r w:rsidR="00E1563D">
        <w:rPr>
          <w:sz w:val="24"/>
          <w:szCs w:val="24"/>
        </w:rPr>
        <w:t>5</w:t>
      </w:r>
      <w:r w:rsidR="00B306BD" w:rsidRPr="00B306BD">
        <w:rPr>
          <w:rFonts w:hint="eastAsia"/>
          <w:sz w:val="24"/>
          <w:szCs w:val="24"/>
        </w:rPr>
        <w:t>—</w:t>
      </w:r>
      <w:r w:rsidR="00B306BD" w:rsidRPr="00B306BD">
        <w:rPr>
          <w:rFonts w:hint="eastAsia"/>
          <w:sz w:val="24"/>
          <w:szCs w:val="24"/>
        </w:rPr>
        <w:t>201</w:t>
      </w:r>
      <w:r w:rsidR="00E1563D">
        <w:rPr>
          <w:sz w:val="24"/>
          <w:szCs w:val="24"/>
        </w:rPr>
        <w:t>6</w:t>
      </w:r>
      <w:r w:rsidR="00B306BD" w:rsidRPr="00B306BD">
        <w:rPr>
          <w:rFonts w:hint="eastAsia"/>
          <w:sz w:val="24"/>
          <w:szCs w:val="24"/>
        </w:rPr>
        <w:t>学年度奖学金评审工作安排的通知</w:t>
      </w:r>
      <w:r w:rsidR="00B306BD">
        <w:rPr>
          <w:rFonts w:hint="eastAsia"/>
          <w:sz w:val="24"/>
          <w:szCs w:val="24"/>
        </w:rPr>
        <w:t>》等文件要求以及</w:t>
      </w:r>
      <w:r w:rsidRPr="00361901">
        <w:rPr>
          <w:rFonts w:hint="eastAsia"/>
          <w:sz w:val="24"/>
          <w:szCs w:val="24"/>
        </w:rPr>
        <w:t>《</w:t>
      </w:r>
      <w:r w:rsidRPr="00BF3863">
        <w:rPr>
          <w:rFonts w:hint="eastAsia"/>
          <w:sz w:val="24"/>
          <w:szCs w:val="24"/>
        </w:rPr>
        <w:t>北京大学外国语学院学生素质综合测评办法</w:t>
      </w:r>
      <w:r w:rsidRPr="009A1394">
        <w:rPr>
          <w:rFonts w:hint="eastAsia"/>
          <w:sz w:val="24"/>
          <w:szCs w:val="24"/>
        </w:rPr>
        <w:t>》</w:t>
      </w:r>
      <w:r w:rsidR="00DF143E" w:rsidRPr="009A1394">
        <w:rPr>
          <w:rFonts w:hint="eastAsia"/>
          <w:sz w:val="24"/>
          <w:szCs w:val="24"/>
          <w:highlight w:val="yellow"/>
        </w:rPr>
        <w:t>（附件</w:t>
      </w:r>
      <w:r w:rsidR="009A1394" w:rsidRPr="009A1394">
        <w:rPr>
          <w:sz w:val="24"/>
          <w:szCs w:val="24"/>
          <w:highlight w:val="yellow"/>
        </w:rPr>
        <w:t>1</w:t>
      </w:r>
      <w:r w:rsidRPr="009A1394">
        <w:rPr>
          <w:rFonts w:hint="eastAsia"/>
          <w:sz w:val="24"/>
          <w:szCs w:val="24"/>
          <w:highlight w:val="yellow"/>
        </w:rPr>
        <w:t>）</w:t>
      </w:r>
      <w:r w:rsidRPr="009A1394">
        <w:rPr>
          <w:rFonts w:hint="eastAsia"/>
          <w:sz w:val="24"/>
          <w:szCs w:val="24"/>
        </w:rPr>
        <w:t>进行</w:t>
      </w:r>
      <w:r>
        <w:rPr>
          <w:rFonts w:hint="eastAsia"/>
          <w:sz w:val="24"/>
          <w:szCs w:val="24"/>
        </w:rPr>
        <w:t>学生素质综合测评工作及奖励奖学金评审工作。</w:t>
      </w:r>
    </w:p>
    <w:p w:rsidR="00361901" w:rsidRPr="00361901" w:rsidRDefault="00361901" w:rsidP="00361901">
      <w:pPr>
        <w:adjustRightInd w:val="0"/>
        <w:snapToGrid w:val="0"/>
        <w:spacing w:line="360" w:lineRule="auto"/>
        <w:rPr>
          <w:sz w:val="24"/>
          <w:szCs w:val="24"/>
        </w:rPr>
      </w:pPr>
    </w:p>
    <w:p w:rsidR="00D058DB" w:rsidRPr="001F0963" w:rsidRDefault="007D57F0" w:rsidP="006F6682">
      <w:pPr>
        <w:adjustRightInd w:val="0"/>
        <w:snapToGrid w:val="0"/>
        <w:spacing w:line="360" w:lineRule="auto"/>
        <w:jc w:val="center"/>
        <w:rPr>
          <w:b/>
          <w:sz w:val="24"/>
          <w:szCs w:val="24"/>
        </w:rPr>
      </w:pPr>
      <w:r w:rsidRPr="001F0963">
        <w:rPr>
          <w:rFonts w:hint="eastAsia"/>
          <w:b/>
          <w:sz w:val="24"/>
          <w:szCs w:val="24"/>
        </w:rPr>
        <w:t>第一阶段</w:t>
      </w:r>
      <w:r w:rsidRPr="001F0963">
        <w:rPr>
          <w:rFonts w:hint="eastAsia"/>
          <w:b/>
          <w:sz w:val="24"/>
          <w:szCs w:val="24"/>
        </w:rPr>
        <w:t xml:space="preserve"> </w:t>
      </w:r>
      <w:r w:rsidR="00B8113F" w:rsidRPr="001F0963">
        <w:rPr>
          <w:rFonts w:hint="eastAsia"/>
          <w:b/>
          <w:sz w:val="24"/>
          <w:szCs w:val="24"/>
        </w:rPr>
        <w:t xml:space="preserve">  </w:t>
      </w:r>
      <w:r w:rsidR="008C3DBB" w:rsidRPr="001F0963">
        <w:rPr>
          <w:rFonts w:hint="eastAsia"/>
          <w:b/>
          <w:sz w:val="24"/>
          <w:szCs w:val="24"/>
        </w:rPr>
        <w:t>学生</w:t>
      </w:r>
      <w:r w:rsidR="0077743F" w:rsidRPr="001F0963">
        <w:rPr>
          <w:rFonts w:hint="eastAsia"/>
          <w:b/>
          <w:sz w:val="24"/>
          <w:szCs w:val="24"/>
        </w:rPr>
        <w:t>自评</w:t>
      </w:r>
    </w:p>
    <w:p w:rsidR="007D57F0" w:rsidRPr="001F0963" w:rsidRDefault="00CD4F7C" w:rsidP="006F6682">
      <w:pPr>
        <w:adjustRightInd w:val="0"/>
        <w:snapToGrid w:val="0"/>
        <w:spacing w:line="360" w:lineRule="auto"/>
        <w:jc w:val="center"/>
        <w:rPr>
          <w:b/>
          <w:sz w:val="24"/>
          <w:szCs w:val="24"/>
        </w:rPr>
      </w:pPr>
      <w:r w:rsidRPr="009A1394">
        <w:rPr>
          <w:rFonts w:hint="eastAsia"/>
          <w:b/>
          <w:sz w:val="24"/>
          <w:szCs w:val="24"/>
        </w:rPr>
        <w:t>（</w:t>
      </w:r>
      <w:r w:rsidR="0019765E">
        <w:rPr>
          <w:rFonts w:hint="eastAsia"/>
          <w:b/>
          <w:sz w:val="24"/>
          <w:szCs w:val="24"/>
        </w:rPr>
        <w:t>9</w:t>
      </w:r>
      <w:r w:rsidR="0019765E">
        <w:rPr>
          <w:rFonts w:hint="eastAsia"/>
          <w:b/>
          <w:sz w:val="24"/>
          <w:szCs w:val="24"/>
        </w:rPr>
        <w:t>月</w:t>
      </w:r>
      <w:r w:rsidR="0019765E">
        <w:rPr>
          <w:rFonts w:hint="eastAsia"/>
          <w:b/>
          <w:sz w:val="24"/>
          <w:szCs w:val="24"/>
        </w:rPr>
        <w:t>18</w:t>
      </w:r>
      <w:r w:rsidR="0019765E">
        <w:rPr>
          <w:rFonts w:hint="eastAsia"/>
          <w:b/>
          <w:sz w:val="24"/>
          <w:szCs w:val="24"/>
        </w:rPr>
        <w:t>日</w:t>
      </w:r>
      <w:r w:rsidR="0019765E">
        <w:rPr>
          <w:rFonts w:hint="eastAsia"/>
          <w:b/>
          <w:sz w:val="24"/>
          <w:szCs w:val="24"/>
        </w:rPr>
        <w:t>-</w:t>
      </w:r>
      <w:r w:rsidRPr="009A1394">
        <w:rPr>
          <w:rFonts w:hint="eastAsia"/>
          <w:b/>
          <w:sz w:val="24"/>
          <w:szCs w:val="24"/>
        </w:rPr>
        <w:t>9</w:t>
      </w:r>
      <w:r w:rsidRPr="009A1394">
        <w:rPr>
          <w:rFonts w:hint="eastAsia"/>
          <w:b/>
          <w:sz w:val="24"/>
          <w:szCs w:val="24"/>
        </w:rPr>
        <w:t>月</w:t>
      </w:r>
      <w:r w:rsidR="00E1563D" w:rsidRPr="009A1394">
        <w:rPr>
          <w:b/>
          <w:sz w:val="24"/>
          <w:szCs w:val="24"/>
        </w:rPr>
        <w:t>20</w:t>
      </w:r>
      <w:r w:rsidR="00A36820" w:rsidRPr="009A1394">
        <w:rPr>
          <w:rFonts w:hint="eastAsia"/>
          <w:b/>
          <w:sz w:val="24"/>
          <w:szCs w:val="24"/>
        </w:rPr>
        <w:t>日</w:t>
      </w:r>
      <w:r w:rsidRPr="009A1394">
        <w:rPr>
          <w:rFonts w:hint="eastAsia"/>
          <w:b/>
          <w:sz w:val="24"/>
          <w:szCs w:val="24"/>
        </w:rPr>
        <w:t>）</w:t>
      </w:r>
    </w:p>
    <w:p w:rsidR="003A309A" w:rsidRPr="003A309A" w:rsidRDefault="001C727D" w:rsidP="00D63AB4">
      <w:pPr>
        <w:adjustRightInd w:val="0"/>
        <w:snapToGrid w:val="0"/>
        <w:spacing w:line="360" w:lineRule="auto"/>
        <w:ind w:firstLineChars="200" w:firstLine="480"/>
        <w:rPr>
          <w:sz w:val="24"/>
          <w:szCs w:val="24"/>
        </w:rPr>
      </w:pPr>
      <w:r>
        <w:rPr>
          <w:rFonts w:hint="eastAsia"/>
          <w:sz w:val="24"/>
          <w:szCs w:val="24"/>
        </w:rPr>
        <w:t>1</w:t>
      </w:r>
      <w:r>
        <w:rPr>
          <w:rFonts w:hint="eastAsia"/>
          <w:sz w:val="24"/>
          <w:szCs w:val="24"/>
        </w:rPr>
        <w:t>、</w:t>
      </w:r>
      <w:r w:rsidR="00A02E3A" w:rsidRPr="001F0963">
        <w:rPr>
          <w:rFonts w:hint="eastAsia"/>
          <w:sz w:val="24"/>
          <w:szCs w:val="24"/>
        </w:rPr>
        <w:t>学生本人</w:t>
      </w:r>
      <w:r w:rsidR="001F0963" w:rsidRPr="001F0963">
        <w:rPr>
          <w:rFonts w:hint="eastAsia"/>
          <w:sz w:val="24"/>
          <w:szCs w:val="24"/>
        </w:rPr>
        <w:t>如实</w:t>
      </w:r>
      <w:r w:rsidR="00A02E3A" w:rsidRPr="001F0963">
        <w:rPr>
          <w:rFonts w:hint="eastAsia"/>
          <w:sz w:val="24"/>
          <w:szCs w:val="24"/>
        </w:rPr>
        <w:t>填写</w:t>
      </w:r>
      <w:r w:rsidR="00292B9D">
        <w:rPr>
          <w:rFonts w:hint="eastAsia"/>
          <w:sz w:val="24"/>
          <w:szCs w:val="24"/>
        </w:rPr>
        <w:t>《</w:t>
      </w:r>
      <w:r w:rsidR="00292B9D" w:rsidRPr="00292B9D">
        <w:rPr>
          <w:rFonts w:hint="eastAsia"/>
          <w:sz w:val="24"/>
          <w:szCs w:val="24"/>
        </w:rPr>
        <w:t>学业成绩和创新能力测评打分表</w:t>
      </w:r>
      <w:r w:rsidR="002145D9" w:rsidRPr="00D63AB4">
        <w:rPr>
          <w:rFonts w:hint="eastAsia"/>
          <w:sz w:val="24"/>
          <w:szCs w:val="24"/>
        </w:rPr>
        <w:t>（个人用）</w:t>
      </w:r>
      <w:r w:rsidR="00292B9D">
        <w:rPr>
          <w:rFonts w:hint="eastAsia"/>
          <w:sz w:val="24"/>
          <w:szCs w:val="24"/>
        </w:rPr>
        <w:t>》</w:t>
      </w:r>
      <w:r w:rsidR="00E1563D" w:rsidRPr="00E1563D">
        <w:rPr>
          <w:rFonts w:hint="eastAsia"/>
          <w:sz w:val="24"/>
          <w:szCs w:val="24"/>
          <w:highlight w:val="yellow"/>
        </w:rPr>
        <w:t>（</w:t>
      </w:r>
      <w:r w:rsidR="00301E08" w:rsidRPr="00E1563D">
        <w:rPr>
          <w:rFonts w:hint="eastAsia"/>
          <w:sz w:val="24"/>
          <w:szCs w:val="24"/>
          <w:highlight w:val="yellow"/>
        </w:rPr>
        <w:t>附件</w:t>
      </w:r>
      <w:r w:rsidR="009A1394">
        <w:rPr>
          <w:rFonts w:hint="eastAsia"/>
          <w:sz w:val="24"/>
          <w:szCs w:val="24"/>
          <w:highlight w:val="yellow"/>
        </w:rPr>
        <w:t>2</w:t>
      </w:r>
      <w:r w:rsidR="00E1563D" w:rsidRPr="00E1563D">
        <w:rPr>
          <w:rFonts w:hint="eastAsia"/>
          <w:sz w:val="24"/>
          <w:szCs w:val="24"/>
          <w:highlight w:val="yellow"/>
        </w:rPr>
        <w:t>）</w:t>
      </w:r>
      <w:r w:rsidR="00292B9D">
        <w:rPr>
          <w:rFonts w:hint="eastAsia"/>
          <w:sz w:val="24"/>
          <w:szCs w:val="24"/>
        </w:rPr>
        <w:t>，完成</w:t>
      </w:r>
      <w:r w:rsidR="00A02E3A" w:rsidRPr="001F0963">
        <w:rPr>
          <w:rFonts w:hint="eastAsia"/>
          <w:sz w:val="24"/>
          <w:szCs w:val="24"/>
        </w:rPr>
        <w:t>“</w:t>
      </w:r>
      <w:r w:rsidR="0077743F" w:rsidRPr="001F0963">
        <w:rPr>
          <w:rFonts w:hint="eastAsia"/>
          <w:sz w:val="24"/>
          <w:szCs w:val="24"/>
        </w:rPr>
        <w:t>学业成绩</w:t>
      </w:r>
      <w:r w:rsidR="00CE38FA">
        <w:rPr>
          <w:rFonts w:hint="eastAsia"/>
          <w:sz w:val="24"/>
          <w:szCs w:val="24"/>
        </w:rPr>
        <w:t>测评（</w:t>
      </w:r>
      <w:r w:rsidR="00CE38FA">
        <w:rPr>
          <w:rFonts w:hint="eastAsia"/>
          <w:sz w:val="24"/>
          <w:szCs w:val="24"/>
        </w:rPr>
        <w:t>F1</w:t>
      </w:r>
      <w:r w:rsidR="00CE38FA">
        <w:rPr>
          <w:rFonts w:hint="eastAsia"/>
          <w:sz w:val="24"/>
          <w:szCs w:val="24"/>
        </w:rPr>
        <w:t>）</w:t>
      </w:r>
      <w:r w:rsidR="00A02E3A" w:rsidRPr="001F0963">
        <w:rPr>
          <w:rFonts w:hint="eastAsia"/>
          <w:sz w:val="24"/>
          <w:szCs w:val="24"/>
        </w:rPr>
        <w:t>”和“创新能力</w:t>
      </w:r>
      <w:r w:rsidR="00CE38FA">
        <w:rPr>
          <w:rFonts w:hint="eastAsia"/>
          <w:sz w:val="24"/>
          <w:szCs w:val="24"/>
        </w:rPr>
        <w:t>测评（</w:t>
      </w:r>
      <w:r w:rsidR="00977DCE">
        <w:rPr>
          <w:rFonts w:hint="eastAsia"/>
          <w:sz w:val="24"/>
          <w:szCs w:val="24"/>
        </w:rPr>
        <w:t>F3</w:t>
      </w:r>
      <w:r w:rsidR="00CE38FA">
        <w:rPr>
          <w:rFonts w:hint="eastAsia"/>
          <w:sz w:val="24"/>
          <w:szCs w:val="24"/>
        </w:rPr>
        <w:t>）</w:t>
      </w:r>
      <w:r w:rsidR="00A02E3A" w:rsidRPr="001F0963">
        <w:rPr>
          <w:rFonts w:hint="eastAsia"/>
          <w:sz w:val="24"/>
          <w:szCs w:val="24"/>
        </w:rPr>
        <w:t>”</w:t>
      </w:r>
      <w:r w:rsidR="00292B9D">
        <w:rPr>
          <w:rFonts w:hint="eastAsia"/>
          <w:sz w:val="24"/>
          <w:szCs w:val="24"/>
        </w:rPr>
        <w:t>的自评</w:t>
      </w:r>
      <w:r w:rsidR="0077743F" w:rsidRPr="001F0963">
        <w:rPr>
          <w:rFonts w:hint="eastAsia"/>
          <w:sz w:val="24"/>
          <w:szCs w:val="24"/>
        </w:rPr>
        <w:t>，提供</w:t>
      </w:r>
      <w:r w:rsidR="00780485" w:rsidRPr="001F0963">
        <w:rPr>
          <w:rFonts w:hint="eastAsia"/>
          <w:sz w:val="24"/>
          <w:szCs w:val="24"/>
        </w:rPr>
        <w:t>创新能力加分项证明</w:t>
      </w:r>
      <w:r w:rsidR="0077743F" w:rsidRPr="001F0963">
        <w:rPr>
          <w:rFonts w:hint="eastAsia"/>
          <w:sz w:val="24"/>
          <w:szCs w:val="24"/>
        </w:rPr>
        <w:t>材料</w:t>
      </w:r>
      <w:r>
        <w:rPr>
          <w:rFonts w:hint="eastAsia"/>
          <w:sz w:val="24"/>
          <w:szCs w:val="24"/>
        </w:rPr>
        <w:t>，并提交给班级负责人。</w:t>
      </w:r>
      <w:r w:rsidR="007555F0">
        <w:rPr>
          <w:rFonts w:hint="eastAsia"/>
          <w:sz w:val="24"/>
          <w:szCs w:val="24"/>
        </w:rPr>
        <w:t>同时登陆“校内</w:t>
      </w:r>
      <w:r w:rsidR="003A309A">
        <w:rPr>
          <w:rFonts w:hint="eastAsia"/>
          <w:sz w:val="24"/>
          <w:szCs w:val="24"/>
        </w:rPr>
        <w:t>门户</w:t>
      </w:r>
      <w:r w:rsidR="00102D95">
        <w:rPr>
          <w:rFonts w:hint="eastAsia"/>
          <w:sz w:val="24"/>
          <w:szCs w:val="24"/>
        </w:rPr>
        <w:t>-</w:t>
      </w:r>
      <w:r w:rsidR="00102D95">
        <w:rPr>
          <w:rFonts w:hint="eastAsia"/>
          <w:sz w:val="24"/>
          <w:szCs w:val="24"/>
        </w:rPr>
        <w:t>业务办理</w:t>
      </w:r>
      <w:r w:rsidR="00102D95">
        <w:rPr>
          <w:rFonts w:hint="eastAsia"/>
          <w:sz w:val="24"/>
          <w:szCs w:val="24"/>
        </w:rPr>
        <w:t>-</w:t>
      </w:r>
      <w:r w:rsidR="00102D95">
        <w:rPr>
          <w:rFonts w:hint="eastAsia"/>
          <w:sz w:val="24"/>
          <w:szCs w:val="24"/>
        </w:rPr>
        <w:t>学工部</w:t>
      </w:r>
      <w:r w:rsidR="00102D95">
        <w:rPr>
          <w:rFonts w:hint="eastAsia"/>
          <w:sz w:val="24"/>
          <w:szCs w:val="24"/>
        </w:rPr>
        <w:t>-</w:t>
      </w:r>
      <w:r w:rsidR="007555F0">
        <w:rPr>
          <w:rFonts w:hint="eastAsia"/>
          <w:sz w:val="24"/>
          <w:szCs w:val="24"/>
        </w:rPr>
        <w:t>素质测评”</w:t>
      </w:r>
      <w:r w:rsidR="003A309A">
        <w:rPr>
          <w:sz w:val="24"/>
          <w:szCs w:val="24"/>
        </w:rPr>
        <w:t>系统</w:t>
      </w:r>
      <w:r w:rsidR="007555F0">
        <w:rPr>
          <w:rFonts w:hint="eastAsia"/>
          <w:sz w:val="24"/>
          <w:szCs w:val="24"/>
        </w:rPr>
        <w:t>填写完成素质测评线上部分</w:t>
      </w:r>
      <w:r w:rsidR="003A309A">
        <w:rPr>
          <w:sz w:val="24"/>
          <w:szCs w:val="24"/>
        </w:rPr>
        <w:t>，在</w:t>
      </w:r>
      <w:r w:rsidR="003A309A" w:rsidRPr="0085049F">
        <w:rPr>
          <w:rFonts w:hint="eastAsia"/>
          <w:sz w:val="24"/>
          <w:szCs w:val="24"/>
          <w:highlight w:val="yellow"/>
        </w:rPr>
        <w:t>9</w:t>
      </w:r>
      <w:r w:rsidR="003A309A" w:rsidRPr="0085049F">
        <w:rPr>
          <w:rFonts w:hint="eastAsia"/>
          <w:sz w:val="24"/>
          <w:szCs w:val="24"/>
          <w:highlight w:val="yellow"/>
        </w:rPr>
        <w:t>月</w:t>
      </w:r>
      <w:r w:rsidR="003A309A" w:rsidRPr="0085049F">
        <w:rPr>
          <w:rFonts w:hint="eastAsia"/>
          <w:sz w:val="24"/>
          <w:szCs w:val="24"/>
          <w:highlight w:val="yellow"/>
        </w:rPr>
        <w:t>20</w:t>
      </w:r>
      <w:r w:rsidR="003A309A" w:rsidRPr="0085049F">
        <w:rPr>
          <w:rFonts w:hint="eastAsia"/>
          <w:sz w:val="24"/>
          <w:szCs w:val="24"/>
          <w:highlight w:val="yellow"/>
        </w:rPr>
        <w:t>日</w:t>
      </w:r>
      <w:r w:rsidR="0085049F" w:rsidRPr="0085049F">
        <w:rPr>
          <w:rFonts w:hint="eastAsia"/>
          <w:sz w:val="24"/>
          <w:szCs w:val="24"/>
          <w:highlight w:val="yellow"/>
        </w:rPr>
        <w:t>（周二</w:t>
      </w:r>
      <w:r w:rsidR="0085049F" w:rsidRPr="0085049F">
        <w:rPr>
          <w:sz w:val="24"/>
          <w:szCs w:val="24"/>
          <w:highlight w:val="yellow"/>
        </w:rPr>
        <w:t>）</w:t>
      </w:r>
      <w:r w:rsidR="003A309A" w:rsidRPr="0085049F">
        <w:rPr>
          <w:rFonts w:hint="eastAsia"/>
          <w:sz w:val="24"/>
          <w:szCs w:val="24"/>
          <w:highlight w:val="yellow"/>
        </w:rPr>
        <w:t>17:00</w:t>
      </w:r>
      <w:r w:rsidR="003A309A">
        <w:rPr>
          <w:rFonts w:hint="eastAsia"/>
          <w:sz w:val="24"/>
          <w:szCs w:val="24"/>
        </w:rPr>
        <w:t>之前</w:t>
      </w:r>
      <w:r w:rsidR="003A309A">
        <w:rPr>
          <w:sz w:val="24"/>
          <w:szCs w:val="24"/>
        </w:rPr>
        <w:t>完成填报，逾期填报将影响后续奖学金奖励的申请。具体操作方法</w:t>
      </w:r>
      <w:r w:rsidR="007555F0">
        <w:rPr>
          <w:rFonts w:hint="eastAsia"/>
          <w:sz w:val="24"/>
          <w:szCs w:val="24"/>
        </w:rPr>
        <w:t>请可参考《</w:t>
      </w:r>
      <w:r w:rsidR="003A309A" w:rsidRPr="003A309A">
        <w:rPr>
          <w:rFonts w:hint="eastAsia"/>
          <w:sz w:val="24"/>
          <w:szCs w:val="24"/>
        </w:rPr>
        <w:t>素质综合测评操作指南（学生版）</w:t>
      </w:r>
      <w:r w:rsidR="007555F0">
        <w:rPr>
          <w:rFonts w:hint="eastAsia"/>
          <w:sz w:val="24"/>
          <w:szCs w:val="24"/>
        </w:rPr>
        <w:t>》（附件</w:t>
      </w:r>
      <w:r w:rsidR="007555F0">
        <w:rPr>
          <w:rFonts w:hint="eastAsia"/>
          <w:sz w:val="24"/>
          <w:szCs w:val="24"/>
        </w:rPr>
        <w:t>11</w:t>
      </w:r>
      <w:r w:rsidR="007555F0">
        <w:rPr>
          <w:rFonts w:hint="eastAsia"/>
          <w:sz w:val="24"/>
          <w:szCs w:val="24"/>
        </w:rPr>
        <w:t>）</w:t>
      </w:r>
      <w:r w:rsidR="003A309A">
        <w:rPr>
          <w:rFonts w:hint="eastAsia"/>
          <w:sz w:val="24"/>
          <w:szCs w:val="24"/>
        </w:rPr>
        <w:t>。</w:t>
      </w:r>
    </w:p>
    <w:p w:rsidR="00D974FB" w:rsidRDefault="001C727D" w:rsidP="008C2B71">
      <w:pPr>
        <w:adjustRightInd w:val="0"/>
        <w:snapToGrid w:val="0"/>
        <w:spacing w:line="360" w:lineRule="auto"/>
        <w:ind w:firstLineChars="200" w:firstLine="480"/>
        <w:rPr>
          <w:sz w:val="24"/>
          <w:szCs w:val="24"/>
        </w:rPr>
      </w:pPr>
      <w:r>
        <w:rPr>
          <w:rFonts w:hint="eastAsia"/>
          <w:sz w:val="24"/>
          <w:szCs w:val="24"/>
        </w:rPr>
        <w:t>2</w:t>
      </w:r>
      <w:r>
        <w:rPr>
          <w:rFonts w:hint="eastAsia"/>
          <w:sz w:val="24"/>
          <w:szCs w:val="24"/>
        </w:rPr>
        <w:t>、</w:t>
      </w:r>
      <w:r w:rsidR="004F76F6">
        <w:rPr>
          <w:rFonts w:hint="eastAsia"/>
          <w:sz w:val="24"/>
          <w:szCs w:val="24"/>
        </w:rPr>
        <w:t>班级负责人</w:t>
      </w:r>
      <w:r w:rsidR="00046BCD">
        <w:rPr>
          <w:rFonts w:hint="eastAsia"/>
          <w:sz w:val="24"/>
          <w:szCs w:val="24"/>
        </w:rPr>
        <w:t>应于</w:t>
      </w:r>
      <w:r w:rsidR="008C2B71" w:rsidRPr="0085049F">
        <w:rPr>
          <w:rFonts w:hint="eastAsia"/>
          <w:sz w:val="24"/>
          <w:szCs w:val="24"/>
          <w:highlight w:val="yellow"/>
        </w:rPr>
        <w:t>9</w:t>
      </w:r>
      <w:r w:rsidR="008C2B71" w:rsidRPr="0085049F">
        <w:rPr>
          <w:rFonts w:hint="eastAsia"/>
          <w:sz w:val="24"/>
          <w:szCs w:val="24"/>
          <w:highlight w:val="yellow"/>
        </w:rPr>
        <w:t>月</w:t>
      </w:r>
      <w:r w:rsidR="0085049F" w:rsidRPr="0085049F">
        <w:rPr>
          <w:sz w:val="24"/>
          <w:szCs w:val="24"/>
          <w:highlight w:val="yellow"/>
        </w:rPr>
        <w:t>20</w:t>
      </w:r>
      <w:r w:rsidR="004F76F6" w:rsidRPr="0085049F">
        <w:rPr>
          <w:rFonts w:hint="eastAsia"/>
          <w:sz w:val="24"/>
          <w:szCs w:val="24"/>
          <w:highlight w:val="yellow"/>
        </w:rPr>
        <w:t>日</w:t>
      </w:r>
      <w:r w:rsidR="008C2B71" w:rsidRPr="0085049F">
        <w:rPr>
          <w:rFonts w:hint="eastAsia"/>
          <w:sz w:val="24"/>
          <w:szCs w:val="24"/>
          <w:highlight w:val="yellow"/>
        </w:rPr>
        <w:t>（周</w:t>
      </w:r>
      <w:r w:rsidR="0085049F" w:rsidRPr="0085049F">
        <w:rPr>
          <w:rFonts w:hint="eastAsia"/>
          <w:sz w:val="24"/>
          <w:szCs w:val="24"/>
          <w:highlight w:val="yellow"/>
        </w:rPr>
        <w:t>二</w:t>
      </w:r>
      <w:r w:rsidR="008C2B71" w:rsidRPr="0085049F">
        <w:rPr>
          <w:rFonts w:hint="eastAsia"/>
          <w:sz w:val="24"/>
          <w:szCs w:val="24"/>
          <w:highlight w:val="yellow"/>
        </w:rPr>
        <w:t>）</w:t>
      </w:r>
      <w:r w:rsidR="0085049F" w:rsidRPr="0085049F">
        <w:rPr>
          <w:rFonts w:hint="eastAsia"/>
          <w:sz w:val="24"/>
          <w:szCs w:val="24"/>
          <w:highlight w:val="yellow"/>
        </w:rPr>
        <w:t>17</w:t>
      </w:r>
      <w:r w:rsidR="004F76F6" w:rsidRPr="0085049F">
        <w:rPr>
          <w:rFonts w:hint="eastAsia"/>
          <w:sz w:val="24"/>
          <w:szCs w:val="24"/>
          <w:highlight w:val="yellow"/>
        </w:rPr>
        <w:t>:00</w:t>
      </w:r>
      <w:r w:rsidR="004F76F6">
        <w:rPr>
          <w:rFonts w:hint="eastAsia"/>
          <w:sz w:val="24"/>
          <w:szCs w:val="24"/>
        </w:rPr>
        <w:t>前</w:t>
      </w:r>
      <w:r w:rsidR="00D210ED">
        <w:rPr>
          <w:rFonts w:hint="eastAsia"/>
          <w:sz w:val="24"/>
          <w:szCs w:val="24"/>
        </w:rPr>
        <w:t>汇总本班</w:t>
      </w:r>
      <w:r w:rsidR="008C2B71">
        <w:rPr>
          <w:rFonts w:hint="eastAsia"/>
          <w:sz w:val="24"/>
          <w:szCs w:val="24"/>
        </w:rPr>
        <w:t>学生提交的</w:t>
      </w:r>
      <w:r w:rsidR="008C2B71" w:rsidRPr="00D63AB4">
        <w:rPr>
          <w:rFonts w:hint="eastAsia"/>
          <w:sz w:val="24"/>
          <w:szCs w:val="24"/>
        </w:rPr>
        <w:t>社会工作加分表电子版</w:t>
      </w:r>
      <w:r w:rsidR="008C2B71" w:rsidRPr="0085049F">
        <w:rPr>
          <w:rFonts w:hint="eastAsia"/>
          <w:sz w:val="24"/>
          <w:szCs w:val="24"/>
          <w:highlight w:val="yellow"/>
        </w:rPr>
        <w:t>（附件</w:t>
      </w:r>
      <w:r w:rsidR="009A1394">
        <w:rPr>
          <w:sz w:val="24"/>
          <w:szCs w:val="24"/>
          <w:highlight w:val="yellow"/>
        </w:rPr>
        <w:t>3</w:t>
      </w:r>
      <w:r w:rsidR="008C2B71" w:rsidRPr="0085049F">
        <w:rPr>
          <w:rFonts w:hint="eastAsia"/>
          <w:sz w:val="24"/>
          <w:szCs w:val="24"/>
          <w:highlight w:val="yellow"/>
        </w:rPr>
        <w:t>）</w:t>
      </w:r>
      <w:r w:rsidR="00BF3863">
        <w:rPr>
          <w:rFonts w:hint="eastAsia"/>
          <w:sz w:val="24"/>
          <w:szCs w:val="24"/>
        </w:rPr>
        <w:t>和社会工作小结</w:t>
      </w:r>
      <w:r w:rsidR="00FA0DFC">
        <w:rPr>
          <w:rFonts w:hint="eastAsia"/>
          <w:sz w:val="24"/>
          <w:szCs w:val="24"/>
        </w:rPr>
        <w:t>电子版</w:t>
      </w:r>
      <w:r w:rsidR="000E4228">
        <w:rPr>
          <w:rFonts w:hint="eastAsia"/>
          <w:sz w:val="24"/>
          <w:szCs w:val="24"/>
        </w:rPr>
        <w:t>，</w:t>
      </w:r>
      <w:hyperlink r:id="rId8" w:history="1">
        <w:r w:rsidR="00D974FB" w:rsidRPr="00B65CCC">
          <w:rPr>
            <w:rStyle w:val="aa"/>
            <w:rFonts w:hint="eastAsia"/>
            <w:sz w:val="24"/>
            <w:szCs w:val="24"/>
          </w:rPr>
          <w:t>发送至</w:t>
        </w:r>
        <w:r w:rsidR="00D974FB" w:rsidRPr="00B65CCC">
          <w:rPr>
            <w:rStyle w:val="aa"/>
            <w:rFonts w:hint="eastAsia"/>
            <w:sz w:val="24"/>
            <w:szCs w:val="24"/>
          </w:rPr>
          <w:t>789@pku.edu.cn</w:t>
        </w:r>
      </w:hyperlink>
      <w:r w:rsidR="00541B05" w:rsidRPr="00541B05">
        <w:rPr>
          <w:rFonts w:hint="eastAsia"/>
          <w:sz w:val="24"/>
          <w:szCs w:val="24"/>
        </w:rPr>
        <w:t>，</w:t>
      </w:r>
    </w:p>
    <w:p w:rsidR="00BF3863" w:rsidRDefault="00BF3863" w:rsidP="008C2B71">
      <w:pPr>
        <w:adjustRightInd w:val="0"/>
        <w:snapToGrid w:val="0"/>
        <w:spacing w:line="360" w:lineRule="auto"/>
        <w:ind w:firstLineChars="200" w:firstLine="480"/>
        <w:rPr>
          <w:sz w:val="24"/>
          <w:szCs w:val="24"/>
        </w:rPr>
      </w:pPr>
      <w:r>
        <w:rPr>
          <w:rFonts w:hint="eastAsia"/>
          <w:sz w:val="24"/>
          <w:szCs w:val="24"/>
        </w:rPr>
        <w:t>3</w:t>
      </w:r>
      <w:r>
        <w:rPr>
          <w:rFonts w:hint="eastAsia"/>
          <w:sz w:val="24"/>
          <w:szCs w:val="24"/>
        </w:rPr>
        <w:t>、</w:t>
      </w:r>
      <w:r w:rsidRPr="00BF3863">
        <w:rPr>
          <w:rFonts w:hint="eastAsia"/>
          <w:sz w:val="24"/>
          <w:szCs w:val="24"/>
        </w:rPr>
        <w:t>班级学生干部（包括班委会、团支部委员）</w:t>
      </w:r>
      <w:r>
        <w:rPr>
          <w:rFonts w:hint="eastAsia"/>
          <w:sz w:val="24"/>
          <w:szCs w:val="24"/>
        </w:rPr>
        <w:t>的社会工作加分认定由班主任参照《</w:t>
      </w:r>
      <w:r w:rsidRPr="00BF3863">
        <w:rPr>
          <w:rFonts w:hint="eastAsia"/>
          <w:sz w:val="24"/>
          <w:szCs w:val="24"/>
        </w:rPr>
        <w:t>北京大学外国语学院学生素质综合测评办法</w:t>
      </w:r>
      <w:r>
        <w:rPr>
          <w:rFonts w:hint="eastAsia"/>
          <w:sz w:val="24"/>
          <w:szCs w:val="24"/>
        </w:rPr>
        <w:t>》</w:t>
      </w:r>
      <w:r w:rsidR="007555F0" w:rsidRPr="009A1394">
        <w:rPr>
          <w:rFonts w:hint="eastAsia"/>
          <w:sz w:val="24"/>
          <w:szCs w:val="24"/>
          <w:highlight w:val="yellow"/>
        </w:rPr>
        <w:t>（附件</w:t>
      </w:r>
      <w:r w:rsidR="007555F0" w:rsidRPr="009A1394">
        <w:rPr>
          <w:sz w:val="24"/>
          <w:szCs w:val="24"/>
          <w:highlight w:val="yellow"/>
        </w:rPr>
        <w:t>1</w:t>
      </w:r>
      <w:r w:rsidR="007555F0" w:rsidRPr="009A1394">
        <w:rPr>
          <w:rFonts w:hint="eastAsia"/>
          <w:sz w:val="24"/>
          <w:szCs w:val="24"/>
          <w:highlight w:val="yellow"/>
        </w:rPr>
        <w:t>）</w:t>
      </w:r>
      <w:r>
        <w:rPr>
          <w:rFonts w:hint="eastAsia"/>
          <w:sz w:val="24"/>
          <w:szCs w:val="24"/>
        </w:rPr>
        <w:t>进行认定。</w:t>
      </w:r>
    </w:p>
    <w:p w:rsidR="00C138F3" w:rsidRDefault="00C138F3" w:rsidP="00C138F3">
      <w:pPr>
        <w:adjustRightInd w:val="0"/>
        <w:snapToGrid w:val="0"/>
        <w:spacing w:line="360" w:lineRule="auto"/>
        <w:jc w:val="center"/>
        <w:rPr>
          <w:b/>
          <w:sz w:val="24"/>
          <w:szCs w:val="24"/>
        </w:rPr>
      </w:pPr>
    </w:p>
    <w:p w:rsidR="007555F0" w:rsidRPr="007555F0" w:rsidRDefault="007555F0" w:rsidP="00C138F3">
      <w:pPr>
        <w:adjustRightInd w:val="0"/>
        <w:snapToGrid w:val="0"/>
        <w:spacing w:line="360" w:lineRule="auto"/>
        <w:jc w:val="center"/>
        <w:rPr>
          <w:b/>
          <w:sz w:val="24"/>
          <w:szCs w:val="24"/>
        </w:rPr>
      </w:pPr>
      <w:r w:rsidRPr="007555F0">
        <w:rPr>
          <w:rFonts w:hint="eastAsia"/>
          <w:b/>
          <w:sz w:val="24"/>
          <w:szCs w:val="24"/>
        </w:rPr>
        <w:t>第二阶段</w:t>
      </w:r>
      <w:r w:rsidRPr="007555F0">
        <w:rPr>
          <w:rFonts w:hint="eastAsia"/>
          <w:b/>
          <w:sz w:val="24"/>
          <w:szCs w:val="24"/>
        </w:rPr>
        <w:t xml:space="preserve">  </w:t>
      </w:r>
      <w:r w:rsidRPr="007555F0">
        <w:rPr>
          <w:rFonts w:hint="eastAsia"/>
          <w:b/>
          <w:sz w:val="24"/>
          <w:szCs w:val="24"/>
        </w:rPr>
        <w:t>社会工作加分认定及申诉</w:t>
      </w:r>
    </w:p>
    <w:p w:rsidR="007555F0" w:rsidRPr="007555F0" w:rsidRDefault="007555F0" w:rsidP="007555F0">
      <w:pPr>
        <w:adjustRightInd w:val="0"/>
        <w:snapToGrid w:val="0"/>
        <w:spacing w:line="360" w:lineRule="auto"/>
        <w:jc w:val="center"/>
        <w:rPr>
          <w:b/>
          <w:sz w:val="24"/>
          <w:szCs w:val="24"/>
        </w:rPr>
      </w:pPr>
      <w:r w:rsidRPr="007555F0">
        <w:rPr>
          <w:rFonts w:hint="eastAsia"/>
          <w:b/>
          <w:sz w:val="24"/>
          <w:szCs w:val="24"/>
        </w:rPr>
        <w:t>（</w:t>
      </w:r>
      <w:r w:rsidRPr="007555F0">
        <w:rPr>
          <w:rFonts w:hint="eastAsia"/>
          <w:b/>
          <w:sz w:val="24"/>
          <w:szCs w:val="24"/>
        </w:rPr>
        <w:t>9</w:t>
      </w:r>
      <w:r w:rsidRPr="007555F0">
        <w:rPr>
          <w:rFonts w:hint="eastAsia"/>
          <w:b/>
          <w:sz w:val="24"/>
          <w:szCs w:val="24"/>
        </w:rPr>
        <w:t>月</w:t>
      </w:r>
      <w:r w:rsidRPr="007555F0">
        <w:rPr>
          <w:rFonts w:hint="eastAsia"/>
          <w:b/>
          <w:sz w:val="24"/>
          <w:szCs w:val="24"/>
        </w:rPr>
        <w:t>21</w:t>
      </w:r>
      <w:r w:rsidRPr="007555F0">
        <w:rPr>
          <w:rFonts w:hint="eastAsia"/>
          <w:b/>
          <w:sz w:val="24"/>
          <w:szCs w:val="24"/>
        </w:rPr>
        <w:t>日</w:t>
      </w:r>
      <w:r w:rsidRPr="007555F0">
        <w:rPr>
          <w:rFonts w:hint="eastAsia"/>
          <w:b/>
          <w:sz w:val="24"/>
          <w:szCs w:val="24"/>
        </w:rPr>
        <w:t>-22</w:t>
      </w:r>
      <w:r w:rsidRPr="007555F0">
        <w:rPr>
          <w:rFonts w:hint="eastAsia"/>
          <w:b/>
          <w:sz w:val="24"/>
          <w:szCs w:val="24"/>
        </w:rPr>
        <w:t>日）</w:t>
      </w:r>
    </w:p>
    <w:p w:rsidR="008F3758" w:rsidRPr="007555F0" w:rsidRDefault="007555F0" w:rsidP="00D63AB4">
      <w:pPr>
        <w:adjustRightInd w:val="0"/>
        <w:snapToGrid w:val="0"/>
        <w:spacing w:line="360" w:lineRule="auto"/>
        <w:ind w:firstLineChars="200" w:firstLine="480"/>
        <w:rPr>
          <w:sz w:val="24"/>
          <w:szCs w:val="24"/>
        </w:rPr>
      </w:pPr>
      <w:r w:rsidRPr="00541B05">
        <w:rPr>
          <w:rFonts w:hint="eastAsia"/>
          <w:sz w:val="24"/>
          <w:szCs w:val="24"/>
        </w:rPr>
        <w:t>院学工办将于</w:t>
      </w:r>
      <w:r w:rsidRPr="00061BEA">
        <w:rPr>
          <w:rFonts w:hint="eastAsia"/>
          <w:sz w:val="24"/>
          <w:szCs w:val="24"/>
          <w:highlight w:val="yellow"/>
        </w:rPr>
        <w:t>9</w:t>
      </w:r>
      <w:r w:rsidRPr="00061BEA">
        <w:rPr>
          <w:rFonts w:hint="eastAsia"/>
          <w:sz w:val="24"/>
          <w:szCs w:val="24"/>
          <w:highlight w:val="yellow"/>
        </w:rPr>
        <w:t>月</w:t>
      </w:r>
      <w:r w:rsidRPr="00061BEA">
        <w:rPr>
          <w:rFonts w:hint="eastAsia"/>
          <w:sz w:val="24"/>
          <w:szCs w:val="24"/>
          <w:highlight w:val="yellow"/>
        </w:rPr>
        <w:t>21</w:t>
      </w:r>
      <w:r w:rsidRPr="00061BEA">
        <w:rPr>
          <w:rFonts w:hint="eastAsia"/>
          <w:sz w:val="24"/>
          <w:szCs w:val="24"/>
          <w:highlight w:val="yellow"/>
        </w:rPr>
        <w:t>日</w:t>
      </w:r>
      <w:r>
        <w:rPr>
          <w:rFonts w:hint="eastAsia"/>
          <w:sz w:val="24"/>
          <w:szCs w:val="24"/>
          <w:highlight w:val="yellow"/>
        </w:rPr>
        <w:t>（周三</w:t>
      </w:r>
      <w:r>
        <w:rPr>
          <w:sz w:val="24"/>
          <w:szCs w:val="24"/>
          <w:highlight w:val="yellow"/>
        </w:rPr>
        <w:t>）</w:t>
      </w:r>
      <w:r w:rsidRPr="00061BEA">
        <w:rPr>
          <w:rFonts w:hint="eastAsia"/>
          <w:sz w:val="24"/>
          <w:szCs w:val="24"/>
          <w:highlight w:val="yellow"/>
        </w:rPr>
        <w:t>17</w:t>
      </w:r>
      <w:r w:rsidRPr="00061BEA">
        <w:rPr>
          <w:rFonts w:hint="eastAsia"/>
          <w:sz w:val="24"/>
          <w:szCs w:val="24"/>
          <w:highlight w:val="yellow"/>
        </w:rPr>
        <w:t>：</w:t>
      </w:r>
      <w:r w:rsidRPr="00061BEA">
        <w:rPr>
          <w:sz w:val="24"/>
          <w:szCs w:val="24"/>
          <w:highlight w:val="yellow"/>
        </w:rPr>
        <w:t>00</w:t>
      </w:r>
      <w:r>
        <w:rPr>
          <w:rFonts w:hint="eastAsia"/>
          <w:sz w:val="24"/>
          <w:szCs w:val="24"/>
        </w:rPr>
        <w:t>之前将通过认定的社会工作加分意见反馈给班级负责人。截至</w:t>
      </w:r>
      <w:r w:rsidRPr="00061BEA">
        <w:rPr>
          <w:rFonts w:hint="eastAsia"/>
          <w:sz w:val="24"/>
          <w:szCs w:val="24"/>
          <w:highlight w:val="yellow"/>
        </w:rPr>
        <w:t>9</w:t>
      </w:r>
      <w:r w:rsidRPr="00061BEA">
        <w:rPr>
          <w:rFonts w:hint="eastAsia"/>
          <w:sz w:val="24"/>
          <w:szCs w:val="24"/>
          <w:highlight w:val="yellow"/>
        </w:rPr>
        <w:t>月</w:t>
      </w:r>
      <w:r w:rsidRPr="00061BEA">
        <w:rPr>
          <w:rFonts w:hint="eastAsia"/>
          <w:sz w:val="24"/>
          <w:szCs w:val="24"/>
          <w:highlight w:val="yellow"/>
        </w:rPr>
        <w:t>22</w:t>
      </w:r>
      <w:r w:rsidRPr="00061BEA">
        <w:rPr>
          <w:rFonts w:hint="eastAsia"/>
          <w:sz w:val="24"/>
          <w:szCs w:val="24"/>
          <w:highlight w:val="yellow"/>
        </w:rPr>
        <w:t>日</w:t>
      </w:r>
      <w:r>
        <w:rPr>
          <w:rFonts w:hint="eastAsia"/>
          <w:sz w:val="24"/>
          <w:szCs w:val="24"/>
          <w:highlight w:val="yellow"/>
        </w:rPr>
        <w:t>（周四</w:t>
      </w:r>
      <w:r>
        <w:rPr>
          <w:sz w:val="24"/>
          <w:szCs w:val="24"/>
          <w:highlight w:val="yellow"/>
        </w:rPr>
        <w:t>）</w:t>
      </w:r>
      <w:r w:rsidRPr="00061BEA">
        <w:rPr>
          <w:rFonts w:hint="eastAsia"/>
          <w:sz w:val="24"/>
          <w:szCs w:val="24"/>
          <w:highlight w:val="yellow"/>
        </w:rPr>
        <w:t>17:00</w:t>
      </w:r>
      <w:r>
        <w:rPr>
          <w:rFonts w:hint="eastAsia"/>
          <w:sz w:val="24"/>
          <w:szCs w:val="24"/>
        </w:rPr>
        <w:t>前，</w:t>
      </w:r>
      <w:r>
        <w:rPr>
          <w:sz w:val="24"/>
          <w:szCs w:val="24"/>
        </w:rPr>
        <w:t>学生可</w:t>
      </w:r>
      <w:r>
        <w:rPr>
          <w:rFonts w:hint="eastAsia"/>
          <w:sz w:val="24"/>
          <w:szCs w:val="24"/>
        </w:rPr>
        <w:t>向</w:t>
      </w:r>
      <w:r>
        <w:rPr>
          <w:sz w:val="24"/>
          <w:szCs w:val="24"/>
        </w:rPr>
        <w:t>学工办对加分项目进行申诉。</w:t>
      </w:r>
    </w:p>
    <w:p w:rsidR="00C138F3" w:rsidRDefault="00B8113F" w:rsidP="006F6682">
      <w:pPr>
        <w:adjustRightInd w:val="0"/>
        <w:snapToGrid w:val="0"/>
        <w:spacing w:line="360" w:lineRule="auto"/>
        <w:jc w:val="center"/>
        <w:rPr>
          <w:b/>
          <w:sz w:val="24"/>
          <w:szCs w:val="24"/>
        </w:rPr>
      </w:pPr>
      <w:r w:rsidRPr="001F0963">
        <w:rPr>
          <w:rFonts w:hint="eastAsia"/>
          <w:b/>
          <w:sz w:val="24"/>
          <w:szCs w:val="24"/>
        </w:rPr>
        <w:t xml:space="preserve"> </w:t>
      </w:r>
    </w:p>
    <w:p w:rsidR="00D058DB" w:rsidRPr="001F0963" w:rsidRDefault="007D57F0" w:rsidP="006F6682">
      <w:pPr>
        <w:adjustRightInd w:val="0"/>
        <w:snapToGrid w:val="0"/>
        <w:spacing w:line="360" w:lineRule="auto"/>
        <w:jc w:val="center"/>
        <w:rPr>
          <w:b/>
          <w:sz w:val="24"/>
          <w:szCs w:val="24"/>
        </w:rPr>
      </w:pPr>
      <w:r w:rsidRPr="001F0963">
        <w:rPr>
          <w:rFonts w:hint="eastAsia"/>
          <w:b/>
          <w:sz w:val="24"/>
          <w:szCs w:val="24"/>
        </w:rPr>
        <w:t>第</w:t>
      </w:r>
      <w:r w:rsidR="00C138F3">
        <w:rPr>
          <w:rFonts w:hint="eastAsia"/>
          <w:b/>
          <w:sz w:val="24"/>
          <w:szCs w:val="24"/>
        </w:rPr>
        <w:t>三</w:t>
      </w:r>
      <w:r w:rsidRPr="001F0963">
        <w:rPr>
          <w:rFonts w:hint="eastAsia"/>
          <w:b/>
          <w:sz w:val="24"/>
          <w:szCs w:val="24"/>
        </w:rPr>
        <w:t>阶段</w:t>
      </w:r>
      <w:r w:rsidRPr="001F0963">
        <w:rPr>
          <w:rFonts w:hint="eastAsia"/>
          <w:b/>
          <w:sz w:val="24"/>
          <w:szCs w:val="24"/>
        </w:rPr>
        <w:t xml:space="preserve"> </w:t>
      </w:r>
      <w:r w:rsidR="00B8113F" w:rsidRPr="001F0963">
        <w:rPr>
          <w:rFonts w:hint="eastAsia"/>
          <w:b/>
          <w:sz w:val="24"/>
          <w:szCs w:val="24"/>
        </w:rPr>
        <w:t xml:space="preserve">  </w:t>
      </w:r>
      <w:r w:rsidR="0077743F" w:rsidRPr="001F0963">
        <w:rPr>
          <w:rFonts w:hint="eastAsia"/>
          <w:b/>
          <w:sz w:val="24"/>
          <w:szCs w:val="24"/>
        </w:rPr>
        <w:t>班级评定</w:t>
      </w:r>
      <w:r w:rsidR="000E4228">
        <w:rPr>
          <w:rFonts w:hint="eastAsia"/>
          <w:b/>
          <w:sz w:val="24"/>
          <w:szCs w:val="24"/>
        </w:rPr>
        <w:t>和民主评议</w:t>
      </w:r>
    </w:p>
    <w:p w:rsidR="007D57F0" w:rsidRPr="001F0963" w:rsidRDefault="00CD4F7C" w:rsidP="006F6682">
      <w:pPr>
        <w:adjustRightInd w:val="0"/>
        <w:snapToGrid w:val="0"/>
        <w:spacing w:line="360" w:lineRule="auto"/>
        <w:jc w:val="center"/>
        <w:rPr>
          <w:b/>
          <w:sz w:val="24"/>
          <w:szCs w:val="24"/>
        </w:rPr>
      </w:pPr>
      <w:r w:rsidRPr="00061BEA">
        <w:rPr>
          <w:rFonts w:hint="eastAsia"/>
          <w:b/>
          <w:sz w:val="24"/>
          <w:szCs w:val="24"/>
          <w:highlight w:val="yellow"/>
        </w:rPr>
        <w:t>（</w:t>
      </w:r>
      <w:r w:rsidR="00F479F4" w:rsidRPr="00061BEA">
        <w:rPr>
          <w:rFonts w:hint="eastAsia"/>
          <w:b/>
          <w:sz w:val="24"/>
          <w:szCs w:val="24"/>
          <w:highlight w:val="yellow"/>
        </w:rPr>
        <w:t>9</w:t>
      </w:r>
      <w:r w:rsidR="00F479F4" w:rsidRPr="00061BEA">
        <w:rPr>
          <w:rFonts w:hint="eastAsia"/>
          <w:b/>
          <w:sz w:val="24"/>
          <w:szCs w:val="24"/>
          <w:highlight w:val="yellow"/>
        </w:rPr>
        <w:t>月</w:t>
      </w:r>
      <w:r w:rsidR="00F479F4" w:rsidRPr="00061BEA">
        <w:rPr>
          <w:rFonts w:hint="eastAsia"/>
          <w:b/>
          <w:sz w:val="24"/>
          <w:szCs w:val="24"/>
          <w:highlight w:val="yellow"/>
        </w:rPr>
        <w:t>2</w:t>
      </w:r>
      <w:r w:rsidR="00061BEA" w:rsidRPr="00061BEA">
        <w:rPr>
          <w:b/>
          <w:sz w:val="24"/>
          <w:szCs w:val="24"/>
          <w:highlight w:val="yellow"/>
        </w:rPr>
        <w:t>2</w:t>
      </w:r>
      <w:r w:rsidRPr="00061BEA">
        <w:rPr>
          <w:rFonts w:hint="eastAsia"/>
          <w:b/>
          <w:sz w:val="24"/>
          <w:szCs w:val="24"/>
          <w:highlight w:val="yellow"/>
        </w:rPr>
        <w:t>日</w:t>
      </w:r>
      <w:r w:rsidR="006F32C3" w:rsidRPr="00061BEA">
        <w:rPr>
          <w:rFonts w:hint="eastAsia"/>
          <w:b/>
          <w:sz w:val="24"/>
          <w:szCs w:val="24"/>
          <w:highlight w:val="yellow"/>
        </w:rPr>
        <w:t>-</w:t>
      </w:r>
      <w:r w:rsidR="00D21E38" w:rsidRPr="00061BEA">
        <w:rPr>
          <w:rFonts w:hint="eastAsia"/>
          <w:b/>
          <w:sz w:val="24"/>
          <w:szCs w:val="24"/>
          <w:highlight w:val="yellow"/>
        </w:rPr>
        <w:t>2</w:t>
      </w:r>
      <w:r w:rsidR="00061BEA" w:rsidRPr="00061BEA">
        <w:rPr>
          <w:b/>
          <w:sz w:val="24"/>
          <w:szCs w:val="24"/>
          <w:highlight w:val="yellow"/>
        </w:rPr>
        <w:t>5</w:t>
      </w:r>
      <w:r w:rsidRPr="00061BEA">
        <w:rPr>
          <w:rFonts w:hint="eastAsia"/>
          <w:b/>
          <w:sz w:val="24"/>
          <w:szCs w:val="24"/>
          <w:highlight w:val="yellow"/>
        </w:rPr>
        <w:t>日）</w:t>
      </w:r>
    </w:p>
    <w:p w:rsidR="008F3758" w:rsidRDefault="007555F0" w:rsidP="004E6FE8">
      <w:pPr>
        <w:adjustRightInd w:val="0"/>
        <w:snapToGrid w:val="0"/>
        <w:spacing w:line="360" w:lineRule="auto"/>
        <w:ind w:firstLineChars="200" w:firstLine="480"/>
        <w:rPr>
          <w:sz w:val="24"/>
          <w:szCs w:val="24"/>
        </w:rPr>
      </w:pPr>
      <w:r>
        <w:rPr>
          <w:rFonts w:hint="eastAsia"/>
          <w:sz w:val="24"/>
          <w:szCs w:val="24"/>
        </w:rPr>
        <w:lastRenderedPageBreak/>
        <w:t>各班须</w:t>
      </w:r>
      <w:r w:rsidR="008F3758" w:rsidRPr="001F0963">
        <w:rPr>
          <w:rFonts w:hint="eastAsia"/>
          <w:sz w:val="24"/>
          <w:szCs w:val="24"/>
        </w:rPr>
        <w:t>在</w:t>
      </w:r>
      <w:r w:rsidR="008F3758" w:rsidRPr="007555F0">
        <w:rPr>
          <w:rFonts w:hint="eastAsia"/>
          <w:b/>
          <w:sz w:val="24"/>
          <w:szCs w:val="24"/>
          <w:u w:val="single"/>
        </w:rPr>
        <w:t>班主任老师的</w:t>
      </w:r>
      <w:r w:rsidRPr="007555F0">
        <w:rPr>
          <w:rFonts w:hint="eastAsia"/>
          <w:b/>
          <w:sz w:val="24"/>
          <w:szCs w:val="24"/>
          <w:u w:val="single"/>
        </w:rPr>
        <w:t>指导</w:t>
      </w:r>
      <w:r w:rsidR="008F3758" w:rsidRPr="007555F0">
        <w:rPr>
          <w:rFonts w:hint="eastAsia"/>
          <w:b/>
          <w:sz w:val="24"/>
          <w:szCs w:val="24"/>
          <w:u w:val="single"/>
        </w:rPr>
        <w:t>监督下</w:t>
      </w:r>
      <w:r w:rsidR="008F3758" w:rsidRPr="001F0963">
        <w:rPr>
          <w:rFonts w:hint="eastAsia"/>
          <w:sz w:val="24"/>
          <w:szCs w:val="24"/>
        </w:rPr>
        <w:t>，</w:t>
      </w:r>
      <w:r w:rsidR="008F3758">
        <w:rPr>
          <w:rFonts w:hint="eastAsia"/>
          <w:sz w:val="24"/>
          <w:szCs w:val="24"/>
        </w:rPr>
        <w:t>进行班级评定和民主评议。</w:t>
      </w:r>
    </w:p>
    <w:p w:rsidR="00FA0DFC" w:rsidRDefault="008F3758" w:rsidP="004E6FE8">
      <w:pPr>
        <w:adjustRightInd w:val="0"/>
        <w:snapToGrid w:val="0"/>
        <w:spacing w:line="360" w:lineRule="auto"/>
        <w:ind w:firstLineChars="200" w:firstLine="480"/>
        <w:rPr>
          <w:sz w:val="24"/>
          <w:szCs w:val="24"/>
        </w:rPr>
      </w:pPr>
      <w:r>
        <w:rPr>
          <w:rFonts w:hint="eastAsia"/>
          <w:sz w:val="24"/>
          <w:szCs w:val="24"/>
        </w:rPr>
        <w:t>1</w:t>
      </w:r>
      <w:r>
        <w:rPr>
          <w:rFonts w:hint="eastAsia"/>
          <w:sz w:val="24"/>
          <w:szCs w:val="24"/>
        </w:rPr>
        <w:t>、</w:t>
      </w:r>
      <w:r w:rsidR="00FA0DFC">
        <w:rPr>
          <w:rFonts w:hint="eastAsia"/>
          <w:sz w:val="24"/>
          <w:szCs w:val="24"/>
        </w:rPr>
        <w:t>班主任指导班级负责人进行学业成绩核算，并组织做好创新能力测评加分的认定工作。</w:t>
      </w:r>
    </w:p>
    <w:p w:rsidR="001E11CA" w:rsidRPr="008F3758" w:rsidRDefault="00FA0DFC" w:rsidP="004E6FE8">
      <w:pPr>
        <w:adjustRightInd w:val="0"/>
        <w:snapToGrid w:val="0"/>
        <w:spacing w:line="360" w:lineRule="auto"/>
        <w:ind w:firstLineChars="200" w:firstLine="480"/>
        <w:rPr>
          <w:sz w:val="24"/>
          <w:szCs w:val="24"/>
        </w:rPr>
      </w:pPr>
      <w:r>
        <w:rPr>
          <w:rFonts w:hint="eastAsia"/>
          <w:sz w:val="24"/>
          <w:szCs w:val="24"/>
        </w:rPr>
        <w:t>2</w:t>
      </w:r>
      <w:r>
        <w:rPr>
          <w:rFonts w:hint="eastAsia"/>
          <w:sz w:val="24"/>
          <w:szCs w:val="24"/>
        </w:rPr>
        <w:t>、</w:t>
      </w:r>
      <w:r w:rsidR="00292B9D" w:rsidRPr="001F0963">
        <w:rPr>
          <w:rFonts w:hint="eastAsia"/>
          <w:sz w:val="24"/>
          <w:szCs w:val="24"/>
        </w:rPr>
        <w:t>“基本素质测评”</w:t>
      </w:r>
      <w:r w:rsidR="00292B9D">
        <w:rPr>
          <w:rFonts w:hint="eastAsia"/>
          <w:sz w:val="24"/>
          <w:szCs w:val="24"/>
        </w:rPr>
        <w:t>环节。</w:t>
      </w:r>
      <w:r w:rsidR="00CD4F7C" w:rsidRPr="001F0963">
        <w:rPr>
          <w:rFonts w:hint="eastAsia"/>
          <w:sz w:val="24"/>
          <w:szCs w:val="24"/>
        </w:rPr>
        <w:t>由班级负责人组织</w:t>
      </w:r>
      <w:r w:rsidR="0077743F" w:rsidRPr="001F0963">
        <w:rPr>
          <w:rFonts w:hint="eastAsia"/>
          <w:sz w:val="24"/>
          <w:szCs w:val="24"/>
        </w:rPr>
        <w:t>学生</w:t>
      </w:r>
      <w:r w:rsidR="00292B9D">
        <w:rPr>
          <w:rFonts w:hint="eastAsia"/>
          <w:sz w:val="24"/>
          <w:szCs w:val="24"/>
        </w:rPr>
        <w:t>匿名填写《</w:t>
      </w:r>
      <w:r w:rsidR="00292B9D" w:rsidRPr="00292B9D">
        <w:rPr>
          <w:rFonts w:hint="eastAsia"/>
          <w:sz w:val="24"/>
          <w:szCs w:val="24"/>
        </w:rPr>
        <w:t>基本素质测评打分表（个人用）</w:t>
      </w:r>
      <w:r w:rsidR="00292B9D">
        <w:rPr>
          <w:rFonts w:hint="eastAsia"/>
          <w:sz w:val="24"/>
          <w:szCs w:val="24"/>
        </w:rPr>
        <w:t>》</w:t>
      </w:r>
      <w:r w:rsidR="00061BEA" w:rsidRPr="00061BEA">
        <w:rPr>
          <w:rFonts w:hint="eastAsia"/>
          <w:sz w:val="24"/>
          <w:szCs w:val="24"/>
          <w:highlight w:val="yellow"/>
        </w:rPr>
        <w:t>（</w:t>
      </w:r>
      <w:r w:rsidR="00E436D3" w:rsidRPr="00061BEA">
        <w:rPr>
          <w:rFonts w:hint="eastAsia"/>
          <w:sz w:val="24"/>
          <w:szCs w:val="24"/>
          <w:highlight w:val="yellow"/>
        </w:rPr>
        <w:t>附件</w:t>
      </w:r>
      <w:r w:rsidR="00954BB5">
        <w:rPr>
          <w:sz w:val="24"/>
          <w:szCs w:val="24"/>
          <w:highlight w:val="yellow"/>
        </w:rPr>
        <w:t>4</w:t>
      </w:r>
      <w:r w:rsidR="00301E08" w:rsidRPr="00061BEA">
        <w:rPr>
          <w:rFonts w:hint="eastAsia"/>
          <w:sz w:val="24"/>
          <w:szCs w:val="24"/>
          <w:highlight w:val="yellow"/>
        </w:rPr>
        <w:t>）</w:t>
      </w:r>
      <w:r w:rsidR="00292B9D">
        <w:rPr>
          <w:rFonts w:hint="eastAsia"/>
          <w:sz w:val="24"/>
          <w:szCs w:val="24"/>
        </w:rPr>
        <w:t>，</w:t>
      </w:r>
      <w:r w:rsidR="00541A32" w:rsidRPr="001F0963">
        <w:rPr>
          <w:rFonts w:hint="eastAsia"/>
          <w:sz w:val="24"/>
          <w:szCs w:val="24"/>
        </w:rPr>
        <w:t>针对</w:t>
      </w:r>
      <w:r w:rsidR="00541A32" w:rsidRPr="004E6FE8">
        <w:rPr>
          <w:rFonts w:hint="eastAsia"/>
          <w:sz w:val="24"/>
          <w:szCs w:val="24"/>
        </w:rPr>
        <w:t>思想政治表现</w:t>
      </w:r>
      <w:r w:rsidR="00541A32" w:rsidRPr="001F0963">
        <w:rPr>
          <w:rFonts w:hint="eastAsia"/>
          <w:sz w:val="24"/>
          <w:szCs w:val="24"/>
        </w:rPr>
        <w:t>、</w:t>
      </w:r>
      <w:r w:rsidR="00541A32" w:rsidRPr="004E6FE8">
        <w:rPr>
          <w:rFonts w:hint="eastAsia"/>
          <w:sz w:val="24"/>
          <w:szCs w:val="24"/>
        </w:rPr>
        <w:t>学习态度</w:t>
      </w:r>
      <w:r w:rsidR="00541A32" w:rsidRPr="001F0963">
        <w:rPr>
          <w:rFonts w:hint="eastAsia"/>
          <w:sz w:val="24"/>
          <w:szCs w:val="24"/>
        </w:rPr>
        <w:t>和</w:t>
      </w:r>
      <w:r w:rsidR="00541A32" w:rsidRPr="004E6FE8">
        <w:rPr>
          <w:rFonts w:hint="eastAsia"/>
          <w:sz w:val="24"/>
          <w:szCs w:val="24"/>
        </w:rPr>
        <w:t>实践活动</w:t>
      </w:r>
      <w:r w:rsidR="00541A32" w:rsidRPr="001F0963">
        <w:rPr>
          <w:rFonts w:hint="eastAsia"/>
          <w:sz w:val="24"/>
          <w:szCs w:val="24"/>
        </w:rPr>
        <w:t>三项</w:t>
      </w:r>
      <w:r w:rsidR="00C63CDB">
        <w:rPr>
          <w:rFonts w:hint="eastAsia"/>
          <w:sz w:val="24"/>
          <w:szCs w:val="24"/>
        </w:rPr>
        <w:t>，</w:t>
      </w:r>
      <w:r w:rsidR="00541A32" w:rsidRPr="001F0963">
        <w:rPr>
          <w:rFonts w:hint="eastAsia"/>
          <w:sz w:val="24"/>
          <w:szCs w:val="24"/>
        </w:rPr>
        <w:t>为除自己之外的所有同学打分</w:t>
      </w:r>
      <w:r w:rsidR="0059176C" w:rsidRPr="001F0963">
        <w:rPr>
          <w:rFonts w:hint="eastAsia"/>
          <w:sz w:val="24"/>
          <w:szCs w:val="24"/>
        </w:rPr>
        <w:t>，最高分</w:t>
      </w:r>
      <w:r w:rsidR="0059176C" w:rsidRPr="001F0963">
        <w:rPr>
          <w:rFonts w:hint="eastAsia"/>
          <w:sz w:val="24"/>
          <w:szCs w:val="24"/>
        </w:rPr>
        <w:t>15</w:t>
      </w:r>
      <w:r w:rsidR="0059176C" w:rsidRPr="001F0963">
        <w:rPr>
          <w:rFonts w:hint="eastAsia"/>
          <w:sz w:val="24"/>
          <w:szCs w:val="24"/>
        </w:rPr>
        <w:t>分</w:t>
      </w:r>
      <w:r w:rsidR="00541A32" w:rsidRPr="001F0963">
        <w:rPr>
          <w:rFonts w:hint="eastAsia"/>
          <w:sz w:val="24"/>
          <w:szCs w:val="24"/>
        </w:rPr>
        <w:t>，每项最高分数为</w:t>
      </w:r>
      <w:r w:rsidR="00541A32" w:rsidRPr="001F0963">
        <w:rPr>
          <w:rFonts w:hint="eastAsia"/>
          <w:sz w:val="24"/>
          <w:szCs w:val="24"/>
        </w:rPr>
        <w:t>5</w:t>
      </w:r>
      <w:r w:rsidR="004E6FE8">
        <w:rPr>
          <w:rFonts w:hint="eastAsia"/>
          <w:sz w:val="24"/>
          <w:szCs w:val="24"/>
        </w:rPr>
        <w:t>分</w:t>
      </w:r>
      <w:r w:rsidR="00541A32" w:rsidRPr="001F0963">
        <w:rPr>
          <w:rFonts w:hint="eastAsia"/>
          <w:sz w:val="24"/>
          <w:szCs w:val="24"/>
        </w:rPr>
        <w:t>，给分间隔为</w:t>
      </w:r>
      <w:r w:rsidR="00541A32" w:rsidRPr="001F0963">
        <w:rPr>
          <w:rFonts w:hint="eastAsia"/>
          <w:sz w:val="24"/>
          <w:szCs w:val="24"/>
        </w:rPr>
        <w:t>0.5</w:t>
      </w:r>
      <w:r w:rsidR="004E6FE8">
        <w:rPr>
          <w:rFonts w:hint="eastAsia"/>
          <w:sz w:val="24"/>
          <w:szCs w:val="24"/>
        </w:rPr>
        <w:t>分</w:t>
      </w:r>
      <w:r w:rsidR="0059176C" w:rsidRPr="001F0963">
        <w:rPr>
          <w:rFonts w:hint="eastAsia"/>
          <w:sz w:val="24"/>
          <w:szCs w:val="24"/>
        </w:rPr>
        <w:t>，其中每位同学给他人的单</w:t>
      </w:r>
      <w:r w:rsidR="00541A32" w:rsidRPr="001F0963">
        <w:rPr>
          <w:rFonts w:hint="eastAsia"/>
          <w:sz w:val="24"/>
          <w:szCs w:val="24"/>
        </w:rPr>
        <w:t>项分数超过（或等于）</w:t>
      </w:r>
      <w:r w:rsidR="00541A32" w:rsidRPr="001F0963">
        <w:rPr>
          <w:rFonts w:hint="eastAsia"/>
          <w:sz w:val="24"/>
          <w:szCs w:val="24"/>
        </w:rPr>
        <w:t>4.5</w:t>
      </w:r>
      <w:r w:rsidR="004E6FE8">
        <w:rPr>
          <w:rFonts w:hint="eastAsia"/>
          <w:sz w:val="24"/>
          <w:szCs w:val="24"/>
        </w:rPr>
        <w:t>分</w:t>
      </w:r>
      <w:r w:rsidR="00541A32" w:rsidRPr="001F0963">
        <w:rPr>
          <w:rFonts w:hint="eastAsia"/>
          <w:sz w:val="24"/>
          <w:szCs w:val="24"/>
        </w:rPr>
        <w:t>的在全班同学中的比例不应超过</w:t>
      </w:r>
      <w:r w:rsidR="00541A32" w:rsidRPr="001F0963">
        <w:rPr>
          <w:rFonts w:hint="eastAsia"/>
          <w:sz w:val="24"/>
          <w:szCs w:val="24"/>
        </w:rPr>
        <w:t>30%</w:t>
      </w:r>
      <w:r w:rsidR="0059176C" w:rsidRPr="001F0963">
        <w:rPr>
          <w:rFonts w:hint="eastAsia"/>
          <w:sz w:val="24"/>
          <w:szCs w:val="24"/>
        </w:rPr>
        <w:t>。</w:t>
      </w:r>
      <w:r w:rsidR="00C63CDB" w:rsidRPr="00C63CDB">
        <w:rPr>
          <w:rFonts w:hint="eastAsia"/>
          <w:sz w:val="24"/>
          <w:szCs w:val="24"/>
        </w:rPr>
        <w:t>最后</w:t>
      </w:r>
      <w:r w:rsidR="00C63CDB">
        <w:rPr>
          <w:rFonts w:hint="eastAsia"/>
          <w:sz w:val="24"/>
          <w:szCs w:val="24"/>
        </w:rPr>
        <w:t>，班级负责人填写《</w:t>
      </w:r>
      <w:r w:rsidR="00C63CDB" w:rsidRPr="00292B9D">
        <w:rPr>
          <w:rFonts w:hint="eastAsia"/>
          <w:sz w:val="24"/>
          <w:szCs w:val="24"/>
        </w:rPr>
        <w:t>基本素质测评打分表（</w:t>
      </w:r>
      <w:r w:rsidR="00C63CDB">
        <w:rPr>
          <w:rFonts w:hint="eastAsia"/>
          <w:sz w:val="24"/>
          <w:szCs w:val="24"/>
        </w:rPr>
        <w:t>班级用</w:t>
      </w:r>
      <w:r w:rsidR="00C63CDB" w:rsidRPr="00292B9D">
        <w:rPr>
          <w:rFonts w:hint="eastAsia"/>
          <w:sz w:val="24"/>
          <w:szCs w:val="24"/>
        </w:rPr>
        <w:t>）</w:t>
      </w:r>
      <w:r w:rsidR="00C63CDB">
        <w:rPr>
          <w:rFonts w:hint="eastAsia"/>
          <w:sz w:val="24"/>
          <w:szCs w:val="24"/>
        </w:rPr>
        <w:t>》</w:t>
      </w:r>
      <w:r w:rsidR="00061BEA" w:rsidRPr="00061BEA">
        <w:rPr>
          <w:rFonts w:hint="eastAsia"/>
          <w:sz w:val="24"/>
          <w:szCs w:val="24"/>
          <w:highlight w:val="yellow"/>
        </w:rPr>
        <w:t>（</w:t>
      </w:r>
      <w:r w:rsidR="00E436D3" w:rsidRPr="00061BEA">
        <w:rPr>
          <w:rFonts w:hint="eastAsia"/>
          <w:sz w:val="24"/>
          <w:szCs w:val="24"/>
          <w:highlight w:val="yellow"/>
        </w:rPr>
        <w:t>附件</w:t>
      </w:r>
      <w:r w:rsidR="00954BB5">
        <w:rPr>
          <w:sz w:val="24"/>
          <w:szCs w:val="24"/>
          <w:highlight w:val="yellow"/>
        </w:rPr>
        <w:t>5</w:t>
      </w:r>
      <w:r w:rsidR="00301E08" w:rsidRPr="00061BEA">
        <w:rPr>
          <w:rFonts w:hint="eastAsia"/>
          <w:sz w:val="24"/>
          <w:szCs w:val="24"/>
          <w:highlight w:val="yellow"/>
        </w:rPr>
        <w:t>）</w:t>
      </w:r>
      <w:r w:rsidR="00C63CDB">
        <w:rPr>
          <w:rFonts w:hint="eastAsia"/>
          <w:sz w:val="24"/>
          <w:szCs w:val="24"/>
        </w:rPr>
        <w:t>，“</w:t>
      </w:r>
      <w:r w:rsidR="004E6FE8">
        <w:rPr>
          <w:rFonts w:hint="eastAsia"/>
          <w:sz w:val="24"/>
          <w:szCs w:val="24"/>
        </w:rPr>
        <w:t>学生互评</w:t>
      </w:r>
      <w:r w:rsidR="00C63CDB" w:rsidRPr="004E6FE8">
        <w:rPr>
          <w:rFonts w:hint="eastAsia"/>
          <w:sz w:val="24"/>
          <w:szCs w:val="24"/>
        </w:rPr>
        <w:t>总分”一栏</w:t>
      </w:r>
      <w:r w:rsidR="00C63CDB">
        <w:rPr>
          <w:rFonts w:hint="eastAsia"/>
          <w:sz w:val="24"/>
          <w:szCs w:val="24"/>
        </w:rPr>
        <w:t>填写</w:t>
      </w:r>
      <w:r w:rsidR="00C63CDB" w:rsidRPr="00C63CDB">
        <w:rPr>
          <w:rFonts w:hint="eastAsia"/>
          <w:sz w:val="24"/>
          <w:szCs w:val="24"/>
        </w:rPr>
        <w:t>所有同学的三项得分之和，</w:t>
      </w:r>
      <w:r w:rsidR="00C63CDB">
        <w:rPr>
          <w:rFonts w:hint="eastAsia"/>
          <w:sz w:val="24"/>
          <w:szCs w:val="24"/>
        </w:rPr>
        <w:t>“</w:t>
      </w:r>
      <w:r w:rsidR="004E6FE8">
        <w:rPr>
          <w:rFonts w:hint="eastAsia"/>
          <w:sz w:val="24"/>
          <w:szCs w:val="24"/>
        </w:rPr>
        <w:t>学生互评排名</w:t>
      </w:r>
      <w:r w:rsidR="00C63CDB" w:rsidRPr="004E6FE8">
        <w:rPr>
          <w:rFonts w:hint="eastAsia"/>
          <w:sz w:val="24"/>
          <w:szCs w:val="24"/>
        </w:rPr>
        <w:t>”一栏</w:t>
      </w:r>
      <w:r w:rsidR="00C63CDB" w:rsidRPr="00C63CDB">
        <w:rPr>
          <w:rFonts w:hint="eastAsia"/>
          <w:sz w:val="24"/>
          <w:szCs w:val="24"/>
        </w:rPr>
        <w:t>根据总分由高至低进行排序（排名可并列）</w:t>
      </w:r>
      <w:r w:rsidR="00C63CDB">
        <w:rPr>
          <w:rFonts w:hint="eastAsia"/>
          <w:sz w:val="24"/>
          <w:szCs w:val="24"/>
        </w:rPr>
        <w:t>，</w:t>
      </w:r>
      <w:r w:rsidR="00C63CDB" w:rsidRPr="00B6013E">
        <w:rPr>
          <w:rFonts w:hint="eastAsia"/>
          <w:b/>
          <w:sz w:val="24"/>
          <w:szCs w:val="24"/>
        </w:rPr>
        <w:t>“平衡调整环节总分</w:t>
      </w:r>
      <w:r w:rsidR="004E6FE8" w:rsidRPr="00B6013E">
        <w:rPr>
          <w:rFonts w:hint="eastAsia"/>
          <w:b/>
          <w:sz w:val="24"/>
          <w:szCs w:val="24"/>
        </w:rPr>
        <w:t>”</w:t>
      </w:r>
      <w:r w:rsidR="00C63CDB" w:rsidRPr="00B6013E">
        <w:rPr>
          <w:rFonts w:hint="eastAsia"/>
          <w:b/>
          <w:sz w:val="24"/>
          <w:szCs w:val="24"/>
        </w:rPr>
        <w:t>一栏</w:t>
      </w:r>
      <w:r w:rsidR="001A59EB" w:rsidRPr="00B6013E">
        <w:rPr>
          <w:rFonts w:hint="eastAsia"/>
          <w:b/>
          <w:sz w:val="24"/>
          <w:szCs w:val="24"/>
        </w:rPr>
        <w:t>得分</w:t>
      </w:r>
      <w:r w:rsidR="00864394" w:rsidRPr="00B6013E">
        <w:rPr>
          <w:rFonts w:hint="eastAsia"/>
          <w:b/>
          <w:sz w:val="24"/>
          <w:szCs w:val="24"/>
        </w:rPr>
        <w:t>最高为</w:t>
      </w:r>
      <w:r w:rsidR="00864394" w:rsidRPr="00B6013E">
        <w:rPr>
          <w:rFonts w:hint="eastAsia"/>
          <w:b/>
          <w:sz w:val="24"/>
          <w:szCs w:val="24"/>
        </w:rPr>
        <w:t>10</w:t>
      </w:r>
      <w:r w:rsidR="00864394" w:rsidRPr="00B6013E">
        <w:rPr>
          <w:rFonts w:hint="eastAsia"/>
          <w:b/>
          <w:sz w:val="24"/>
          <w:szCs w:val="24"/>
        </w:rPr>
        <w:t>分，</w:t>
      </w:r>
      <w:r w:rsidR="001A59EB" w:rsidRPr="00B6013E">
        <w:rPr>
          <w:rFonts w:hint="eastAsia"/>
          <w:b/>
          <w:sz w:val="24"/>
          <w:szCs w:val="24"/>
        </w:rPr>
        <w:t>根据名次由高至低向下递减，每</w:t>
      </w:r>
      <w:r w:rsidR="00864394" w:rsidRPr="00B6013E">
        <w:rPr>
          <w:rFonts w:hint="eastAsia"/>
          <w:b/>
          <w:sz w:val="24"/>
          <w:szCs w:val="24"/>
        </w:rPr>
        <w:t>一</w:t>
      </w:r>
      <w:r w:rsidR="001A59EB" w:rsidRPr="00B6013E">
        <w:rPr>
          <w:rFonts w:hint="eastAsia"/>
          <w:b/>
          <w:sz w:val="24"/>
          <w:szCs w:val="24"/>
        </w:rPr>
        <w:t>名次递减</w:t>
      </w:r>
      <w:r w:rsidR="001A59EB" w:rsidRPr="00B6013E">
        <w:rPr>
          <w:rFonts w:hint="eastAsia"/>
          <w:b/>
          <w:sz w:val="24"/>
          <w:szCs w:val="24"/>
        </w:rPr>
        <w:t>0.1</w:t>
      </w:r>
      <w:r w:rsidR="001A59EB" w:rsidRPr="00B6013E">
        <w:rPr>
          <w:rFonts w:hint="eastAsia"/>
          <w:b/>
          <w:sz w:val="24"/>
          <w:szCs w:val="24"/>
        </w:rPr>
        <w:t>分。学生名次对应的最终分数即为该生基本素质总评成绩（</w:t>
      </w:r>
      <w:r w:rsidR="001A59EB" w:rsidRPr="00B6013E">
        <w:rPr>
          <w:b/>
          <w:sz w:val="24"/>
          <w:szCs w:val="24"/>
        </w:rPr>
        <w:t>F2</w:t>
      </w:r>
      <w:r w:rsidR="001A59EB" w:rsidRPr="00B6013E">
        <w:rPr>
          <w:rFonts w:hint="eastAsia"/>
          <w:b/>
          <w:sz w:val="24"/>
          <w:szCs w:val="24"/>
        </w:rPr>
        <w:t>）</w:t>
      </w:r>
      <w:r w:rsidR="001A59EB" w:rsidRPr="008F3758">
        <w:rPr>
          <w:rFonts w:hint="eastAsia"/>
          <w:sz w:val="24"/>
          <w:szCs w:val="24"/>
        </w:rPr>
        <w:t>。</w:t>
      </w:r>
      <w:r w:rsidR="001E11CA" w:rsidRPr="008F3758">
        <w:rPr>
          <w:rFonts w:hint="eastAsia"/>
          <w:sz w:val="24"/>
          <w:szCs w:val="24"/>
        </w:rPr>
        <w:t xml:space="preserve">   </w:t>
      </w:r>
    </w:p>
    <w:p w:rsidR="008F3758" w:rsidRPr="008F3758" w:rsidRDefault="00541B05" w:rsidP="00E32B5C">
      <w:pPr>
        <w:pStyle w:val="Default"/>
        <w:snapToGrid w:val="0"/>
        <w:spacing w:line="360" w:lineRule="auto"/>
        <w:ind w:firstLineChars="200" w:firstLine="480"/>
        <w:jc w:val="both"/>
        <w:rPr>
          <w:b/>
        </w:rPr>
      </w:pPr>
      <w:r>
        <w:rPr>
          <w:rFonts w:hint="eastAsia"/>
        </w:rPr>
        <w:t>3</w:t>
      </w:r>
      <w:r w:rsidR="008F3758" w:rsidRPr="008F3758">
        <w:rPr>
          <w:rFonts w:hint="eastAsia"/>
        </w:rPr>
        <w:t>、</w:t>
      </w:r>
      <w:r w:rsidR="008F3758">
        <w:rPr>
          <w:rFonts w:hint="eastAsia"/>
        </w:rPr>
        <w:t>进行</w:t>
      </w:r>
      <w:r w:rsidR="008F3758" w:rsidRPr="008F3758">
        <w:rPr>
          <w:rFonts w:hint="eastAsia"/>
          <w:b/>
        </w:rPr>
        <w:t>素质综合测评汇总打分</w:t>
      </w:r>
      <w:r w:rsidR="00D25FB4">
        <w:rPr>
          <w:rFonts w:hint="eastAsia"/>
          <w:b/>
        </w:rPr>
        <w:t>和排序</w:t>
      </w:r>
      <w:r w:rsidR="008F3758">
        <w:rPr>
          <w:rFonts w:hint="eastAsia"/>
          <w:b/>
        </w:rPr>
        <w:t>，包括</w:t>
      </w:r>
      <w:r w:rsidR="008F3758" w:rsidRPr="001F0963">
        <w:rPr>
          <w:rFonts w:hint="eastAsia"/>
        </w:rPr>
        <w:t>“学业成绩</w:t>
      </w:r>
      <w:r w:rsidR="008F3758">
        <w:rPr>
          <w:rFonts w:hint="eastAsia"/>
        </w:rPr>
        <w:t>测评（F1）</w:t>
      </w:r>
      <w:r w:rsidR="008F3758" w:rsidRPr="001F0963">
        <w:rPr>
          <w:rFonts w:hint="eastAsia"/>
        </w:rPr>
        <w:t>”</w:t>
      </w:r>
      <w:r w:rsidR="008F3758">
        <w:rPr>
          <w:rFonts w:hint="eastAsia"/>
        </w:rPr>
        <w:t>、</w:t>
      </w:r>
      <w:r w:rsidR="008F3758" w:rsidRPr="008F3758">
        <w:rPr>
          <w:rFonts w:hint="eastAsia"/>
        </w:rPr>
        <w:t>基本素质总评成绩（</w:t>
      </w:r>
      <w:r w:rsidR="008F3758" w:rsidRPr="008F3758">
        <w:t>F2</w:t>
      </w:r>
      <w:r w:rsidR="008F3758" w:rsidRPr="008F3758">
        <w:rPr>
          <w:rFonts w:hint="eastAsia"/>
        </w:rPr>
        <w:t>）</w:t>
      </w:r>
      <w:r w:rsidR="008F3758" w:rsidRPr="001F0963">
        <w:rPr>
          <w:rFonts w:hint="eastAsia"/>
        </w:rPr>
        <w:t>和“创新能力</w:t>
      </w:r>
      <w:r w:rsidR="008F3758">
        <w:rPr>
          <w:rFonts w:hint="eastAsia"/>
        </w:rPr>
        <w:t>测评（F3）</w:t>
      </w:r>
      <w:r w:rsidR="008F3758" w:rsidRPr="001F0963">
        <w:rPr>
          <w:rFonts w:hint="eastAsia"/>
        </w:rPr>
        <w:t>”</w:t>
      </w:r>
      <w:r w:rsidR="008F3758">
        <w:rPr>
          <w:rFonts w:hint="eastAsia"/>
        </w:rPr>
        <w:t>三个部分</w:t>
      </w:r>
      <w:r w:rsidR="008F3758" w:rsidRPr="008F3758">
        <w:rPr>
          <w:rFonts w:hint="eastAsia"/>
          <w:b/>
        </w:rPr>
        <w:t>。</w:t>
      </w:r>
      <w:r w:rsidR="00E32B5C" w:rsidRPr="008F3758">
        <w:rPr>
          <w:rFonts w:hint="eastAsia"/>
          <w:b/>
          <w:u w:val="single"/>
        </w:rPr>
        <w:t>测评结果作为每学年评奖学金的主要依据和评奖励的重要参考，学习成绩测评不合格或基本素质测评不合格者不得参加评选。</w:t>
      </w:r>
    </w:p>
    <w:p w:rsidR="008F3758" w:rsidRPr="007B1A24" w:rsidRDefault="00541B05" w:rsidP="008F3758">
      <w:pPr>
        <w:adjustRightInd w:val="0"/>
        <w:snapToGrid w:val="0"/>
        <w:spacing w:line="360" w:lineRule="auto"/>
        <w:ind w:firstLineChars="200" w:firstLine="482"/>
        <w:rPr>
          <w:b/>
          <w:sz w:val="24"/>
          <w:szCs w:val="24"/>
        </w:rPr>
      </w:pPr>
      <w:r>
        <w:rPr>
          <w:rFonts w:hint="eastAsia"/>
          <w:b/>
          <w:sz w:val="24"/>
          <w:szCs w:val="24"/>
        </w:rPr>
        <w:t>4</w:t>
      </w:r>
      <w:r w:rsidR="008F3758" w:rsidRPr="008F3758">
        <w:rPr>
          <w:rFonts w:hint="eastAsia"/>
          <w:b/>
          <w:sz w:val="24"/>
          <w:szCs w:val="24"/>
        </w:rPr>
        <w:t>、</w:t>
      </w:r>
      <w:r w:rsidR="008F3758">
        <w:rPr>
          <w:rFonts w:hint="eastAsia"/>
          <w:b/>
          <w:sz w:val="24"/>
          <w:szCs w:val="24"/>
        </w:rPr>
        <w:t>进行</w:t>
      </w:r>
      <w:r w:rsidR="008F3758" w:rsidRPr="008F3758">
        <w:rPr>
          <w:rFonts w:hint="eastAsia"/>
          <w:b/>
          <w:sz w:val="24"/>
          <w:szCs w:val="24"/>
        </w:rPr>
        <w:t>奖学金民意测评投票和奖励（含三好学生、学习优秀奖和社会工作奖等）民主推选</w:t>
      </w:r>
      <w:r w:rsidR="008F3758" w:rsidRPr="008F3758">
        <w:rPr>
          <w:rFonts w:hint="eastAsia"/>
          <w:sz w:val="24"/>
          <w:szCs w:val="24"/>
        </w:rPr>
        <w:t>（考虑到部分同学在国外留学的现实状况，投票方式可采取现场和网络投票两种方式）。</w:t>
      </w:r>
      <w:r w:rsidR="00756198" w:rsidRPr="007B1A24">
        <w:rPr>
          <w:rFonts w:hint="eastAsia"/>
          <w:b/>
          <w:sz w:val="24"/>
          <w:szCs w:val="24"/>
        </w:rPr>
        <w:t>在学生本人自愿提出申请</w:t>
      </w:r>
      <w:r w:rsidR="007B1A24" w:rsidRPr="007B1A24">
        <w:rPr>
          <w:rFonts w:hint="eastAsia"/>
          <w:b/>
          <w:sz w:val="24"/>
          <w:szCs w:val="24"/>
        </w:rPr>
        <w:t>参评奖学金或奖励</w:t>
      </w:r>
      <w:r w:rsidR="00D7621F">
        <w:rPr>
          <w:rFonts w:hint="eastAsia"/>
          <w:b/>
          <w:sz w:val="24"/>
          <w:szCs w:val="24"/>
        </w:rPr>
        <w:t>的基础上，建议各班先进行奖学金民意测评投票，再根据各班分配到的</w:t>
      </w:r>
      <w:r w:rsidR="00756198" w:rsidRPr="007B1A24">
        <w:rPr>
          <w:rFonts w:hint="eastAsia"/>
          <w:b/>
          <w:sz w:val="24"/>
          <w:szCs w:val="24"/>
        </w:rPr>
        <w:t>奖励</w:t>
      </w:r>
      <w:r w:rsidR="00D7621F">
        <w:rPr>
          <w:rFonts w:hint="eastAsia"/>
          <w:b/>
          <w:sz w:val="24"/>
          <w:szCs w:val="24"/>
        </w:rPr>
        <w:t>项目依次进行</w:t>
      </w:r>
      <w:r w:rsidR="00756198" w:rsidRPr="007B1A24">
        <w:rPr>
          <w:rFonts w:hint="eastAsia"/>
          <w:b/>
          <w:sz w:val="24"/>
          <w:szCs w:val="24"/>
        </w:rPr>
        <w:t>民主推选。</w:t>
      </w:r>
    </w:p>
    <w:p w:rsidR="008F3758" w:rsidRPr="001C727D" w:rsidRDefault="001C727D" w:rsidP="001C727D">
      <w:pPr>
        <w:adjustRightInd w:val="0"/>
        <w:snapToGrid w:val="0"/>
        <w:spacing w:line="360" w:lineRule="auto"/>
        <w:ind w:firstLineChars="200" w:firstLine="482"/>
        <w:rPr>
          <w:rFonts w:ascii="宋体" w:hAnsi="Times New Roman" w:cs="宋体"/>
          <w:b/>
          <w:color w:val="000000"/>
          <w:kern w:val="0"/>
          <w:sz w:val="24"/>
          <w:szCs w:val="24"/>
          <w:u w:val="single"/>
        </w:rPr>
      </w:pPr>
      <w:r w:rsidRPr="001C727D">
        <w:rPr>
          <w:rFonts w:ascii="宋体" w:hAnsi="宋体" w:cs="宋体" w:hint="eastAsia"/>
          <w:b/>
          <w:color w:val="000000"/>
          <w:kern w:val="0"/>
          <w:sz w:val="24"/>
          <w:szCs w:val="24"/>
          <w:u w:val="single"/>
        </w:rPr>
        <w:t>●</w:t>
      </w:r>
      <w:r w:rsidR="008F3758" w:rsidRPr="001C727D">
        <w:rPr>
          <w:rFonts w:ascii="宋体" w:hAnsi="Times New Roman" w:cs="宋体" w:hint="eastAsia"/>
          <w:b/>
          <w:color w:val="000000"/>
          <w:kern w:val="0"/>
          <w:sz w:val="24"/>
          <w:szCs w:val="24"/>
          <w:u w:val="single"/>
        </w:rPr>
        <w:t>奖学金</w:t>
      </w:r>
    </w:p>
    <w:p w:rsidR="008F3758" w:rsidRPr="001F0963" w:rsidRDefault="008F3758" w:rsidP="008F3758">
      <w:pPr>
        <w:pStyle w:val="Default"/>
        <w:snapToGrid w:val="0"/>
        <w:spacing w:line="360" w:lineRule="auto"/>
        <w:ind w:firstLineChars="200" w:firstLine="480"/>
        <w:jc w:val="both"/>
      </w:pPr>
      <w:r w:rsidRPr="001F0963">
        <w:rPr>
          <w:rFonts w:hint="eastAsia"/>
        </w:rPr>
        <w:t>1.奖学金按</w:t>
      </w:r>
      <w:r>
        <w:rPr>
          <w:rFonts w:hint="eastAsia"/>
        </w:rPr>
        <w:t>各</w:t>
      </w:r>
      <w:r w:rsidRPr="001F0963">
        <w:rPr>
          <w:rFonts w:hint="eastAsia"/>
        </w:rPr>
        <w:t>系（所、中心）</w:t>
      </w:r>
      <w:r>
        <w:rPr>
          <w:rFonts w:hint="eastAsia"/>
        </w:rPr>
        <w:t>及班级</w:t>
      </w:r>
      <w:r w:rsidRPr="001F0963">
        <w:rPr>
          <w:rFonts w:hint="eastAsia"/>
        </w:rPr>
        <w:t>人数比例</w:t>
      </w:r>
      <w:r>
        <w:rPr>
          <w:rFonts w:hint="eastAsia"/>
        </w:rPr>
        <w:t>综合</w:t>
      </w:r>
      <w:r w:rsidRPr="001F0963">
        <w:rPr>
          <w:rFonts w:hint="eastAsia"/>
        </w:rPr>
        <w:t>平衡分配名额；</w:t>
      </w:r>
    </w:p>
    <w:p w:rsidR="008F3758" w:rsidRDefault="008F3758" w:rsidP="008F3758">
      <w:pPr>
        <w:pStyle w:val="Default"/>
        <w:snapToGrid w:val="0"/>
        <w:spacing w:line="360" w:lineRule="auto"/>
        <w:ind w:firstLineChars="200" w:firstLine="480"/>
        <w:jc w:val="both"/>
      </w:pPr>
      <w:r w:rsidRPr="001F0963">
        <w:rPr>
          <w:rFonts w:hint="eastAsia"/>
        </w:rPr>
        <w:t>2.</w:t>
      </w:r>
      <w:r>
        <w:rPr>
          <w:rFonts w:hint="eastAsia"/>
        </w:rPr>
        <w:t>获得奖学金需由学生本人在民主评议阶段前向行政班提出申请；</w:t>
      </w:r>
    </w:p>
    <w:p w:rsidR="008F3758" w:rsidRPr="001F0963" w:rsidRDefault="008F3758" w:rsidP="008F3758">
      <w:pPr>
        <w:pStyle w:val="Default"/>
        <w:snapToGrid w:val="0"/>
        <w:spacing w:line="360" w:lineRule="auto"/>
        <w:ind w:firstLineChars="200" w:firstLine="480"/>
        <w:jc w:val="both"/>
      </w:pPr>
      <w:r>
        <w:rPr>
          <w:rFonts w:hint="eastAsia"/>
        </w:rPr>
        <w:t>3.</w:t>
      </w:r>
      <w:r w:rsidRPr="001F0963">
        <w:rPr>
          <w:rFonts w:hint="eastAsia"/>
        </w:rPr>
        <w:t>在班主任的组织下，由班级全体同学对奖学金申请者进行奖学金民意测评，对申请者投“同意”、“不同意”或“弃权”票，原则上“同意票”得票率低于50%者不能获得奖学金。</w:t>
      </w:r>
    </w:p>
    <w:p w:rsidR="008F3758" w:rsidRPr="001F0963" w:rsidRDefault="008F3758" w:rsidP="008F3758">
      <w:pPr>
        <w:pStyle w:val="Default"/>
        <w:snapToGrid w:val="0"/>
        <w:spacing w:line="360" w:lineRule="auto"/>
        <w:ind w:firstLineChars="200" w:firstLine="480"/>
        <w:jc w:val="both"/>
      </w:pPr>
      <w:r>
        <w:rPr>
          <w:rFonts w:hint="eastAsia"/>
        </w:rPr>
        <w:t>4</w:t>
      </w:r>
      <w:r w:rsidRPr="001F0963">
        <w:rPr>
          <w:rFonts w:hint="eastAsia"/>
        </w:rPr>
        <w:t>.所有通过奖学金民意测评的申请者主要依据素质综合测评</w:t>
      </w:r>
      <w:r>
        <w:rPr>
          <w:rFonts w:hint="eastAsia"/>
        </w:rPr>
        <w:t>得分排序，由学院确定具体奖学金</w:t>
      </w:r>
      <w:r w:rsidRPr="001F0963">
        <w:rPr>
          <w:rFonts w:hint="eastAsia"/>
        </w:rPr>
        <w:t>。</w:t>
      </w:r>
      <w:r w:rsidRPr="001F0963">
        <w:t xml:space="preserve"> </w:t>
      </w:r>
    </w:p>
    <w:p w:rsidR="008F3758" w:rsidRDefault="001C727D" w:rsidP="001C727D">
      <w:pPr>
        <w:adjustRightInd w:val="0"/>
        <w:snapToGrid w:val="0"/>
        <w:spacing w:line="360" w:lineRule="auto"/>
        <w:ind w:firstLineChars="200" w:firstLine="482"/>
        <w:rPr>
          <w:b/>
          <w:sz w:val="24"/>
          <w:szCs w:val="24"/>
          <w:u w:val="single"/>
        </w:rPr>
      </w:pPr>
      <w:r w:rsidRPr="001C727D">
        <w:rPr>
          <w:rFonts w:ascii="宋体" w:hAnsi="宋体" w:hint="eastAsia"/>
          <w:b/>
          <w:sz w:val="24"/>
          <w:szCs w:val="24"/>
          <w:u w:val="single"/>
        </w:rPr>
        <w:t>●</w:t>
      </w:r>
      <w:r w:rsidR="008F3758" w:rsidRPr="001C727D">
        <w:rPr>
          <w:rFonts w:hint="eastAsia"/>
          <w:b/>
          <w:sz w:val="24"/>
          <w:szCs w:val="24"/>
          <w:u w:val="single"/>
        </w:rPr>
        <w:t>奖励</w:t>
      </w:r>
    </w:p>
    <w:p w:rsidR="0007159E" w:rsidRDefault="0007159E" w:rsidP="0007159E">
      <w:pPr>
        <w:adjustRightInd w:val="0"/>
        <w:snapToGrid w:val="0"/>
        <w:spacing w:line="360" w:lineRule="auto"/>
        <w:ind w:firstLineChars="200" w:firstLine="482"/>
        <w:rPr>
          <w:b/>
          <w:sz w:val="24"/>
          <w:szCs w:val="24"/>
          <w:u w:val="single"/>
        </w:rPr>
      </w:pPr>
      <w:r>
        <w:rPr>
          <w:rFonts w:hint="eastAsia"/>
          <w:b/>
          <w:sz w:val="24"/>
          <w:szCs w:val="24"/>
          <w:u w:val="single"/>
        </w:rPr>
        <w:lastRenderedPageBreak/>
        <w:t>1</w:t>
      </w:r>
      <w:r>
        <w:rPr>
          <w:rFonts w:hint="eastAsia"/>
          <w:b/>
          <w:sz w:val="24"/>
          <w:szCs w:val="24"/>
          <w:u w:val="single"/>
        </w:rPr>
        <w:t>．</w:t>
      </w:r>
      <w:r w:rsidRPr="009474FC">
        <w:rPr>
          <w:rFonts w:ascii="宋体" w:hAnsi="宋体" w:cs="宋体" w:hint="eastAsia"/>
          <w:b/>
          <w:color w:val="000000"/>
          <w:kern w:val="0"/>
          <w:sz w:val="24"/>
          <w:szCs w:val="24"/>
          <w:u w:val="single"/>
        </w:rPr>
        <w:t>三好学生标兵</w:t>
      </w:r>
      <w:r w:rsidRPr="009474FC">
        <w:rPr>
          <w:rFonts w:ascii="宋体" w:hAnsi="宋体" w:cs="宋体"/>
          <w:b/>
          <w:color w:val="000000"/>
          <w:kern w:val="0"/>
          <w:sz w:val="24"/>
          <w:szCs w:val="24"/>
          <w:u w:val="single"/>
        </w:rPr>
        <w:t>、三好学生</w:t>
      </w:r>
    </w:p>
    <w:p w:rsidR="003818FA" w:rsidRDefault="0007159E" w:rsidP="008F3758">
      <w:pPr>
        <w:adjustRightInd w:val="0"/>
        <w:snapToGrid w:val="0"/>
        <w:spacing w:line="360" w:lineRule="auto"/>
        <w:ind w:firstLineChars="200" w:firstLine="482"/>
        <w:rPr>
          <w:rFonts w:ascii="宋体" w:hAnsi="宋体" w:cs="宋体"/>
          <w:b/>
          <w:color w:val="000000"/>
          <w:kern w:val="0"/>
          <w:sz w:val="24"/>
          <w:szCs w:val="24"/>
          <w:u w:val="single"/>
        </w:rPr>
      </w:pPr>
      <w:r w:rsidRPr="009474FC">
        <w:rPr>
          <w:rFonts w:ascii="宋体" w:hAnsi="宋体" w:cs="宋体" w:hint="eastAsia"/>
          <w:b/>
          <w:color w:val="000000"/>
          <w:kern w:val="0"/>
          <w:sz w:val="24"/>
          <w:szCs w:val="24"/>
          <w:u w:val="single"/>
        </w:rPr>
        <w:t>今年校级奖学金</w:t>
      </w:r>
      <w:r w:rsidRPr="009474FC">
        <w:rPr>
          <w:rFonts w:ascii="宋体" w:hAnsi="宋体" w:cs="宋体"/>
          <w:b/>
          <w:color w:val="000000"/>
          <w:kern w:val="0"/>
          <w:sz w:val="24"/>
          <w:szCs w:val="24"/>
          <w:u w:val="single"/>
        </w:rPr>
        <w:t>奖励可以兼得，</w:t>
      </w:r>
      <w:r w:rsidRPr="009474FC">
        <w:rPr>
          <w:rFonts w:ascii="宋体" w:hAnsi="宋体" w:cs="宋体" w:hint="eastAsia"/>
          <w:b/>
          <w:color w:val="000000"/>
          <w:kern w:val="0"/>
          <w:sz w:val="24"/>
          <w:szCs w:val="24"/>
          <w:u w:val="single"/>
        </w:rPr>
        <w:t>同时学校</w:t>
      </w:r>
      <w:r w:rsidRPr="009474FC">
        <w:rPr>
          <w:rFonts w:ascii="宋体" w:hAnsi="宋体" w:cs="宋体"/>
          <w:b/>
          <w:color w:val="000000"/>
          <w:kern w:val="0"/>
          <w:sz w:val="24"/>
          <w:szCs w:val="24"/>
          <w:u w:val="single"/>
        </w:rPr>
        <w:t>提高了奖励</w:t>
      </w:r>
      <w:r w:rsidRPr="009474FC">
        <w:rPr>
          <w:rFonts w:ascii="宋体" w:hAnsi="宋体" w:cs="宋体" w:hint="eastAsia"/>
          <w:b/>
          <w:color w:val="000000"/>
          <w:kern w:val="0"/>
          <w:sz w:val="24"/>
          <w:szCs w:val="24"/>
          <w:u w:val="single"/>
        </w:rPr>
        <w:t>的</w:t>
      </w:r>
      <w:r w:rsidRPr="009474FC">
        <w:rPr>
          <w:rFonts w:ascii="宋体" w:hAnsi="宋体" w:cs="宋体"/>
          <w:b/>
          <w:color w:val="000000"/>
          <w:kern w:val="0"/>
          <w:sz w:val="24"/>
          <w:szCs w:val="24"/>
          <w:u w:val="single"/>
        </w:rPr>
        <w:t>覆盖比例，原则上</w:t>
      </w:r>
      <w:r w:rsidRPr="009474FC">
        <w:rPr>
          <w:rFonts w:ascii="宋体" w:hAnsi="宋体" w:cs="宋体" w:hint="eastAsia"/>
          <w:b/>
          <w:color w:val="000000"/>
          <w:kern w:val="0"/>
          <w:sz w:val="24"/>
          <w:szCs w:val="24"/>
          <w:u w:val="single"/>
        </w:rPr>
        <w:t>提名获得校级奖学金的，需首先获得该学年度校级奖励。</w:t>
      </w:r>
      <w:r w:rsidR="00D162E3">
        <w:rPr>
          <w:rFonts w:ascii="宋体" w:hAnsi="宋体" w:cs="宋体" w:hint="eastAsia"/>
          <w:b/>
          <w:color w:val="000000"/>
          <w:kern w:val="0"/>
          <w:sz w:val="24"/>
          <w:szCs w:val="24"/>
          <w:u w:val="single"/>
        </w:rPr>
        <w:t>因此，经学院研究，今年</w:t>
      </w:r>
      <w:r w:rsidR="00D162E3" w:rsidRPr="009474FC">
        <w:rPr>
          <w:rFonts w:ascii="宋体" w:hAnsi="宋体" w:cs="宋体" w:hint="eastAsia"/>
          <w:b/>
          <w:color w:val="000000"/>
          <w:kern w:val="0"/>
          <w:sz w:val="24"/>
          <w:szCs w:val="24"/>
          <w:u w:val="single"/>
        </w:rPr>
        <w:t>三好学生标兵</w:t>
      </w:r>
      <w:r w:rsidR="00D162E3" w:rsidRPr="009474FC">
        <w:rPr>
          <w:rFonts w:ascii="宋体" w:hAnsi="宋体" w:cs="宋体"/>
          <w:b/>
          <w:color w:val="000000"/>
          <w:kern w:val="0"/>
          <w:sz w:val="24"/>
          <w:szCs w:val="24"/>
          <w:u w:val="single"/>
        </w:rPr>
        <w:t>、三好学生</w:t>
      </w:r>
      <w:r w:rsidR="00D162E3">
        <w:rPr>
          <w:rFonts w:ascii="宋体" w:hAnsi="宋体" w:cs="宋体" w:hint="eastAsia"/>
          <w:b/>
          <w:color w:val="000000"/>
          <w:kern w:val="0"/>
          <w:sz w:val="24"/>
          <w:szCs w:val="24"/>
          <w:u w:val="single"/>
        </w:rPr>
        <w:t>的</w:t>
      </w:r>
      <w:r w:rsidR="00D162E3">
        <w:rPr>
          <w:rFonts w:ascii="宋体" w:hAnsi="宋体" w:cs="宋体"/>
          <w:b/>
          <w:color w:val="000000"/>
          <w:kern w:val="0"/>
          <w:sz w:val="24"/>
          <w:szCs w:val="24"/>
          <w:u w:val="single"/>
        </w:rPr>
        <w:t>推荐办法与奖学金相同</w:t>
      </w:r>
      <w:r w:rsidR="00D162E3">
        <w:rPr>
          <w:rFonts w:ascii="宋体" w:hAnsi="宋体" w:cs="宋体" w:hint="eastAsia"/>
          <w:b/>
          <w:color w:val="000000"/>
          <w:kern w:val="0"/>
          <w:sz w:val="24"/>
          <w:szCs w:val="24"/>
          <w:u w:val="single"/>
        </w:rPr>
        <w:t>，即</w:t>
      </w:r>
      <w:r w:rsidR="00D162E3" w:rsidRPr="009474FC">
        <w:rPr>
          <w:rFonts w:ascii="宋体" w:hAnsi="宋体" w:cs="宋体" w:hint="eastAsia"/>
          <w:b/>
          <w:color w:val="000000"/>
          <w:kern w:val="0"/>
          <w:sz w:val="24"/>
          <w:szCs w:val="24"/>
          <w:u w:val="single"/>
        </w:rPr>
        <w:t>所有通过民意测评的申请者主要依据素质综合测评得分排序</w:t>
      </w:r>
      <w:r w:rsidR="00D162E3">
        <w:rPr>
          <w:rFonts w:ascii="宋体" w:hAnsi="宋体" w:cs="宋体" w:hint="eastAsia"/>
          <w:b/>
          <w:color w:val="000000"/>
          <w:kern w:val="0"/>
          <w:sz w:val="24"/>
          <w:szCs w:val="24"/>
          <w:u w:val="single"/>
        </w:rPr>
        <w:t>。此外，对于奖学金名额多于三好学生标兵和三好学生名额的个别班级，</w:t>
      </w:r>
      <w:r w:rsidR="00D162E3" w:rsidRPr="009474FC">
        <w:rPr>
          <w:rFonts w:ascii="宋体" w:hAnsi="宋体" w:cs="宋体" w:hint="eastAsia"/>
          <w:b/>
          <w:color w:val="000000"/>
          <w:kern w:val="0"/>
          <w:sz w:val="24"/>
          <w:szCs w:val="24"/>
          <w:u w:val="single"/>
        </w:rPr>
        <w:t>提名获得校级奖学金的</w:t>
      </w:r>
      <w:r w:rsidR="00D162E3">
        <w:rPr>
          <w:rFonts w:ascii="宋体" w:hAnsi="宋体" w:cs="宋体" w:hint="eastAsia"/>
          <w:b/>
          <w:color w:val="000000"/>
          <w:kern w:val="0"/>
          <w:sz w:val="24"/>
          <w:szCs w:val="24"/>
          <w:u w:val="single"/>
        </w:rPr>
        <w:t>，优先获得学习优秀奖。</w:t>
      </w:r>
    </w:p>
    <w:p w:rsidR="008F3758" w:rsidRPr="002D58A2" w:rsidRDefault="008F3758" w:rsidP="008F3758">
      <w:pPr>
        <w:adjustRightInd w:val="0"/>
        <w:snapToGrid w:val="0"/>
        <w:spacing w:line="360" w:lineRule="auto"/>
        <w:ind w:firstLineChars="200" w:firstLine="482"/>
        <w:rPr>
          <w:b/>
          <w:sz w:val="24"/>
          <w:szCs w:val="24"/>
          <w:u w:val="single"/>
        </w:rPr>
      </w:pPr>
      <w:r w:rsidRPr="002D58A2">
        <w:rPr>
          <w:rFonts w:hint="eastAsia"/>
          <w:b/>
          <w:sz w:val="24"/>
          <w:szCs w:val="24"/>
          <w:u w:val="single"/>
        </w:rPr>
        <w:t>2.</w:t>
      </w:r>
      <w:r w:rsidRPr="002D58A2">
        <w:rPr>
          <w:rFonts w:hint="eastAsia"/>
          <w:b/>
          <w:sz w:val="24"/>
          <w:szCs w:val="24"/>
          <w:u w:val="single"/>
        </w:rPr>
        <w:t>社会工作奖：</w:t>
      </w:r>
    </w:p>
    <w:p w:rsidR="008F3758" w:rsidRDefault="00E271BA" w:rsidP="008F3758">
      <w:pPr>
        <w:adjustRightInd w:val="0"/>
        <w:snapToGrid w:val="0"/>
        <w:spacing w:line="360" w:lineRule="auto"/>
        <w:ind w:firstLineChars="200" w:firstLine="480"/>
        <w:rPr>
          <w:sz w:val="24"/>
          <w:szCs w:val="24"/>
        </w:rPr>
      </w:pPr>
      <w:r>
        <w:rPr>
          <w:rFonts w:hint="eastAsia"/>
          <w:sz w:val="24"/>
          <w:szCs w:val="24"/>
        </w:rPr>
        <w:t>素质综合测评排名</w:t>
      </w:r>
      <w:r w:rsidR="008F3758">
        <w:rPr>
          <w:rFonts w:hint="eastAsia"/>
          <w:sz w:val="24"/>
          <w:szCs w:val="24"/>
        </w:rPr>
        <w:t>在班级前</w:t>
      </w:r>
      <w:r w:rsidR="008F3758">
        <w:rPr>
          <w:rFonts w:hint="eastAsia"/>
          <w:sz w:val="24"/>
          <w:szCs w:val="24"/>
        </w:rPr>
        <w:t>70%</w:t>
      </w:r>
      <w:r w:rsidR="008F3758">
        <w:rPr>
          <w:rFonts w:hint="eastAsia"/>
          <w:sz w:val="24"/>
          <w:szCs w:val="24"/>
        </w:rPr>
        <w:t>且符合学校奖励条例相关条件者皆可被推选，并在班主任的组织下由班级同学进行民主推选；</w:t>
      </w:r>
      <w:r w:rsidR="008F3758" w:rsidRPr="00980599">
        <w:rPr>
          <w:rFonts w:hint="eastAsia"/>
          <w:sz w:val="24"/>
          <w:szCs w:val="24"/>
        </w:rPr>
        <w:t>推选的优先顺序将作为评奖励的主要依据。</w:t>
      </w:r>
    </w:p>
    <w:p w:rsidR="008F3758" w:rsidRPr="002D58A2" w:rsidRDefault="008F3758" w:rsidP="008F3758">
      <w:pPr>
        <w:adjustRightInd w:val="0"/>
        <w:snapToGrid w:val="0"/>
        <w:spacing w:line="360" w:lineRule="auto"/>
        <w:ind w:firstLineChars="200" w:firstLine="482"/>
        <w:rPr>
          <w:b/>
          <w:sz w:val="24"/>
          <w:szCs w:val="24"/>
          <w:u w:val="single"/>
        </w:rPr>
      </w:pPr>
      <w:r w:rsidRPr="002D58A2">
        <w:rPr>
          <w:rFonts w:hint="eastAsia"/>
          <w:b/>
          <w:sz w:val="24"/>
          <w:szCs w:val="24"/>
          <w:u w:val="single"/>
        </w:rPr>
        <w:t>3.</w:t>
      </w:r>
      <w:r w:rsidRPr="002D58A2">
        <w:rPr>
          <w:rFonts w:hint="eastAsia"/>
          <w:b/>
          <w:sz w:val="24"/>
          <w:szCs w:val="24"/>
          <w:u w:val="single"/>
        </w:rPr>
        <w:t>学习优秀奖：</w:t>
      </w:r>
    </w:p>
    <w:p w:rsidR="008F3758" w:rsidRDefault="008F3758" w:rsidP="008F3758">
      <w:pPr>
        <w:adjustRightInd w:val="0"/>
        <w:snapToGrid w:val="0"/>
        <w:spacing w:line="360" w:lineRule="auto"/>
        <w:ind w:firstLineChars="200" w:firstLine="480"/>
        <w:rPr>
          <w:sz w:val="24"/>
          <w:szCs w:val="24"/>
        </w:rPr>
      </w:pPr>
      <w:r>
        <w:rPr>
          <w:rFonts w:hint="eastAsia"/>
          <w:sz w:val="24"/>
          <w:szCs w:val="24"/>
        </w:rPr>
        <w:t>素质综合测评排名在班级前</w:t>
      </w:r>
      <w:r>
        <w:rPr>
          <w:rFonts w:hint="eastAsia"/>
          <w:sz w:val="24"/>
          <w:szCs w:val="24"/>
        </w:rPr>
        <w:t>30%</w:t>
      </w:r>
      <w:r>
        <w:rPr>
          <w:rFonts w:hint="eastAsia"/>
          <w:sz w:val="24"/>
          <w:szCs w:val="24"/>
        </w:rPr>
        <w:t>且符合学校奖励条例相关条件者皆可被推选，并在班主任的组织下由班级同学进行民主推选（建议参考学业成绩和北京大学外国语学院学生素质综合测评办法第十四条中的学术成果加分）；</w:t>
      </w:r>
      <w:r w:rsidRPr="00980599">
        <w:rPr>
          <w:rFonts w:hint="eastAsia"/>
          <w:sz w:val="24"/>
          <w:szCs w:val="24"/>
        </w:rPr>
        <w:t>推选的优先顺序将作为评奖励的主要依据。</w:t>
      </w:r>
    </w:p>
    <w:p w:rsidR="00823066" w:rsidRDefault="00823066" w:rsidP="00823066">
      <w:pPr>
        <w:adjustRightInd w:val="0"/>
        <w:snapToGrid w:val="0"/>
        <w:spacing w:line="360" w:lineRule="auto"/>
        <w:ind w:firstLineChars="200" w:firstLine="482"/>
        <w:rPr>
          <w:b/>
          <w:sz w:val="24"/>
          <w:szCs w:val="24"/>
          <w:u w:val="single"/>
        </w:rPr>
      </w:pPr>
      <w:r w:rsidRPr="001C727D">
        <w:rPr>
          <w:rFonts w:ascii="宋体" w:hAnsi="宋体" w:hint="eastAsia"/>
          <w:b/>
          <w:sz w:val="24"/>
          <w:szCs w:val="24"/>
          <w:u w:val="single"/>
        </w:rPr>
        <w:t>●</w:t>
      </w:r>
      <w:r>
        <w:rPr>
          <w:rFonts w:hint="eastAsia"/>
          <w:b/>
          <w:sz w:val="24"/>
          <w:szCs w:val="24"/>
          <w:u w:val="single"/>
        </w:rPr>
        <w:t>奖学金和奖励可以同时申请并被推选</w:t>
      </w:r>
    </w:p>
    <w:p w:rsidR="009E13E8" w:rsidRPr="001C727D" w:rsidRDefault="009E13E8" w:rsidP="00823066">
      <w:pPr>
        <w:adjustRightInd w:val="0"/>
        <w:snapToGrid w:val="0"/>
        <w:spacing w:line="360" w:lineRule="auto"/>
        <w:ind w:firstLineChars="200" w:firstLine="482"/>
        <w:rPr>
          <w:b/>
          <w:sz w:val="24"/>
          <w:szCs w:val="24"/>
          <w:u w:val="single"/>
        </w:rPr>
      </w:pPr>
    </w:p>
    <w:p w:rsidR="008F3758" w:rsidRPr="001F0963" w:rsidRDefault="008F3758" w:rsidP="008F3758">
      <w:pPr>
        <w:adjustRightInd w:val="0"/>
        <w:snapToGrid w:val="0"/>
        <w:spacing w:line="360" w:lineRule="auto"/>
        <w:ind w:firstLineChars="200" w:firstLine="480"/>
        <w:rPr>
          <w:sz w:val="24"/>
          <w:szCs w:val="24"/>
        </w:rPr>
      </w:pPr>
    </w:p>
    <w:p w:rsidR="008F3758" w:rsidRPr="001F0963" w:rsidRDefault="008F3758" w:rsidP="008F3758">
      <w:pPr>
        <w:adjustRightInd w:val="0"/>
        <w:snapToGrid w:val="0"/>
        <w:spacing w:line="360" w:lineRule="auto"/>
        <w:ind w:firstLineChars="200" w:firstLine="480"/>
        <w:rPr>
          <w:sz w:val="24"/>
          <w:szCs w:val="24"/>
        </w:rPr>
      </w:pPr>
      <w:r w:rsidRPr="00DC266D">
        <w:rPr>
          <w:rFonts w:hint="eastAsia"/>
          <w:sz w:val="24"/>
          <w:szCs w:val="24"/>
        </w:rPr>
        <w:t>于</w:t>
      </w:r>
      <w:r w:rsidRPr="00207122">
        <w:rPr>
          <w:rFonts w:hint="eastAsia"/>
          <w:b/>
          <w:sz w:val="24"/>
          <w:szCs w:val="24"/>
          <w:highlight w:val="yellow"/>
        </w:rPr>
        <w:t>9</w:t>
      </w:r>
      <w:r w:rsidRPr="00207122">
        <w:rPr>
          <w:rFonts w:hint="eastAsia"/>
          <w:b/>
          <w:sz w:val="24"/>
          <w:szCs w:val="24"/>
          <w:highlight w:val="yellow"/>
        </w:rPr>
        <w:t>月</w:t>
      </w:r>
      <w:r w:rsidR="00823066" w:rsidRPr="00207122">
        <w:rPr>
          <w:rFonts w:hint="eastAsia"/>
          <w:b/>
          <w:sz w:val="24"/>
          <w:szCs w:val="24"/>
          <w:highlight w:val="yellow"/>
        </w:rPr>
        <w:t>2</w:t>
      </w:r>
      <w:r w:rsidR="00B855A7" w:rsidRPr="00207122">
        <w:rPr>
          <w:b/>
          <w:sz w:val="24"/>
          <w:szCs w:val="24"/>
          <w:highlight w:val="yellow"/>
        </w:rPr>
        <w:t>7</w:t>
      </w:r>
      <w:r w:rsidRPr="00207122">
        <w:rPr>
          <w:rFonts w:hint="eastAsia"/>
          <w:b/>
          <w:sz w:val="24"/>
          <w:szCs w:val="24"/>
          <w:highlight w:val="yellow"/>
        </w:rPr>
        <w:t>日</w:t>
      </w:r>
      <w:r w:rsidR="003818FA" w:rsidRPr="00207122">
        <w:rPr>
          <w:rFonts w:hint="eastAsia"/>
          <w:b/>
          <w:sz w:val="24"/>
          <w:szCs w:val="24"/>
          <w:highlight w:val="yellow"/>
        </w:rPr>
        <w:t>（周二</w:t>
      </w:r>
      <w:r w:rsidR="00DA2EC1" w:rsidRPr="00207122">
        <w:rPr>
          <w:rFonts w:hint="eastAsia"/>
          <w:b/>
          <w:sz w:val="24"/>
          <w:szCs w:val="24"/>
          <w:highlight w:val="yellow"/>
        </w:rPr>
        <w:t>）</w:t>
      </w:r>
      <w:r w:rsidRPr="00207122">
        <w:rPr>
          <w:rFonts w:hint="eastAsia"/>
          <w:b/>
          <w:sz w:val="24"/>
          <w:szCs w:val="24"/>
          <w:highlight w:val="yellow"/>
        </w:rPr>
        <w:t>下午</w:t>
      </w:r>
      <w:r w:rsidRPr="00207122">
        <w:rPr>
          <w:rFonts w:hint="eastAsia"/>
          <w:b/>
          <w:sz w:val="24"/>
          <w:szCs w:val="24"/>
          <w:highlight w:val="yellow"/>
        </w:rPr>
        <w:t>17:00</w:t>
      </w:r>
      <w:r w:rsidRPr="00DC266D">
        <w:rPr>
          <w:rFonts w:hint="eastAsia"/>
          <w:b/>
          <w:sz w:val="24"/>
          <w:szCs w:val="24"/>
        </w:rPr>
        <w:t>前</w:t>
      </w:r>
      <w:r>
        <w:rPr>
          <w:rFonts w:hint="eastAsia"/>
          <w:sz w:val="24"/>
          <w:szCs w:val="24"/>
        </w:rPr>
        <w:t>提交以下</w:t>
      </w:r>
      <w:r w:rsidRPr="000341D2">
        <w:rPr>
          <w:rFonts w:hint="eastAsia"/>
          <w:b/>
          <w:sz w:val="24"/>
          <w:szCs w:val="24"/>
          <w:u w:val="single"/>
        </w:rPr>
        <w:t>纸版材料</w:t>
      </w:r>
      <w:r w:rsidRPr="00DC266D">
        <w:rPr>
          <w:rFonts w:hint="eastAsia"/>
          <w:sz w:val="24"/>
          <w:szCs w:val="24"/>
        </w:rPr>
        <w:t>至外国语学院学生工作办公室（</w:t>
      </w:r>
      <w:r>
        <w:rPr>
          <w:rFonts w:hint="eastAsia"/>
          <w:sz w:val="24"/>
          <w:szCs w:val="24"/>
        </w:rPr>
        <w:t>外文楼</w:t>
      </w:r>
      <w:r>
        <w:rPr>
          <w:rFonts w:hint="eastAsia"/>
          <w:sz w:val="24"/>
          <w:szCs w:val="24"/>
        </w:rPr>
        <w:t>112</w:t>
      </w:r>
      <w:r>
        <w:rPr>
          <w:rFonts w:hint="eastAsia"/>
          <w:sz w:val="24"/>
          <w:szCs w:val="24"/>
        </w:rPr>
        <w:t>室</w:t>
      </w:r>
      <w:r w:rsidRPr="00DC266D">
        <w:rPr>
          <w:rFonts w:hint="eastAsia"/>
          <w:sz w:val="24"/>
          <w:szCs w:val="24"/>
        </w:rPr>
        <w:t>），无班主任签字的纸版材料视为无效</w:t>
      </w:r>
      <w:r>
        <w:rPr>
          <w:rFonts w:hint="eastAsia"/>
          <w:sz w:val="24"/>
          <w:szCs w:val="24"/>
        </w:rPr>
        <w:t>：</w:t>
      </w:r>
    </w:p>
    <w:p w:rsidR="008F3758" w:rsidRDefault="008F3758" w:rsidP="008F3758">
      <w:pPr>
        <w:adjustRightInd w:val="0"/>
        <w:snapToGrid w:val="0"/>
        <w:spacing w:line="360" w:lineRule="auto"/>
        <w:ind w:firstLineChars="200" w:firstLine="480"/>
        <w:rPr>
          <w:sz w:val="24"/>
          <w:szCs w:val="24"/>
        </w:rPr>
      </w:pPr>
      <w:r>
        <w:rPr>
          <w:rFonts w:hint="eastAsia"/>
          <w:sz w:val="24"/>
          <w:szCs w:val="24"/>
        </w:rPr>
        <w:t>1.</w:t>
      </w:r>
      <w:r w:rsidRPr="004B3643">
        <w:rPr>
          <w:rFonts w:hint="eastAsia"/>
          <w:sz w:val="24"/>
          <w:szCs w:val="24"/>
        </w:rPr>
        <w:t>北京大学外国语学院</w:t>
      </w:r>
      <w:r w:rsidR="00823066">
        <w:rPr>
          <w:rFonts w:hint="eastAsia"/>
          <w:sz w:val="24"/>
          <w:szCs w:val="24"/>
        </w:rPr>
        <w:t>201</w:t>
      </w:r>
      <w:r w:rsidR="00B855A7">
        <w:rPr>
          <w:sz w:val="24"/>
          <w:szCs w:val="24"/>
        </w:rPr>
        <w:t>5</w:t>
      </w:r>
      <w:r w:rsidR="00823066">
        <w:rPr>
          <w:rFonts w:hint="eastAsia"/>
          <w:sz w:val="24"/>
          <w:szCs w:val="24"/>
        </w:rPr>
        <w:t>-201</w:t>
      </w:r>
      <w:r w:rsidR="00B855A7">
        <w:rPr>
          <w:sz w:val="24"/>
          <w:szCs w:val="24"/>
        </w:rPr>
        <w:t>6</w:t>
      </w:r>
      <w:r w:rsidR="00E436D3">
        <w:rPr>
          <w:rFonts w:hint="eastAsia"/>
          <w:sz w:val="24"/>
          <w:szCs w:val="24"/>
        </w:rPr>
        <w:t>年度奖学金、奖励候选人班级名单汇总表</w:t>
      </w:r>
      <w:r w:rsidR="00E436D3" w:rsidRPr="00B855A7">
        <w:rPr>
          <w:rFonts w:hint="eastAsia"/>
          <w:sz w:val="24"/>
          <w:szCs w:val="24"/>
          <w:highlight w:val="yellow"/>
        </w:rPr>
        <w:t>（附件</w:t>
      </w:r>
      <w:r w:rsidR="00951988">
        <w:rPr>
          <w:sz w:val="24"/>
          <w:szCs w:val="24"/>
          <w:highlight w:val="yellow"/>
        </w:rPr>
        <w:t>8</w:t>
      </w:r>
      <w:r w:rsidRPr="00B855A7">
        <w:rPr>
          <w:rFonts w:hint="eastAsia"/>
          <w:sz w:val="24"/>
          <w:szCs w:val="24"/>
          <w:highlight w:val="yellow"/>
        </w:rPr>
        <w:t>）</w:t>
      </w:r>
    </w:p>
    <w:p w:rsidR="008F3758" w:rsidRDefault="008F3758" w:rsidP="008F3758">
      <w:pPr>
        <w:adjustRightInd w:val="0"/>
        <w:snapToGrid w:val="0"/>
        <w:spacing w:line="360" w:lineRule="auto"/>
        <w:ind w:firstLineChars="200" w:firstLine="480"/>
        <w:rPr>
          <w:sz w:val="24"/>
          <w:szCs w:val="24"/>
        </w:rPr>
      </w:pPr>
      <w:r>
        <w:rPr>
          <w:rFonts w:hint="eastAsia"/>
          <w:sz w:val="24"/>
          <w:szCs w:val="24"/>
        </w:rPr>
        <w:t>2.</w:t>
      </w:r>
      <w:r w:rsidRPr="001F0963">
        <w:rPr>
          <w:rFonts w:hint="eastAsia"/>
          <w:sz w:val="24"/>
          <w:szCs w:val="24"/>
        </w:rPr>
        <w:t>有</w:t>
      </w:r>
      <w:r w:rsidRPr="00776780">
        <w:rPr>
          <w:rFonts w:hint="eastAsia"/>
          <w:b/>
          <w:sz w:val="24"/>
          <w:szCs w:val="24"/>
        </w:rPr>
        <w:t>班主任和班级负责人签字</w:t>
      </w:r>
      <w:r w:rsidRPr="001F0963">
        <w:rPr>
          <w:rFonts w:hint="eastAsia"/>
          <w:sz w:val="24"/>
          <w:szCs w:val="24"/>
        </w:rPr>
        <w:t>的素质综合测评</w:t>
      </w:r>
      <w:r w:rsidR="00E436D3">
        <w:rPr>
          <w:rFonts w:hint="eastAsia"/>
          <w:sz w:val="24"/>
          <w:szCs w:val="24"/>
        </w:rPr>
        <w:t>得分表（班级用）</w:t>
      </w:r>
      <w:r w:rsidR="00E436D3" w:rsidRPr="00B855A7">
        <w:rPr>
          <w:rFonts w:hint="eastAsia"/>
          <w:sz w:val="24"/>
          <w:szCs w:val="24"/>
          <w:highlight w:val="yellow"/>
        </w:rPr>
        <w:t>（附件</w:t>
      </w:r>
      <w:r w:rsidR="003F1C82">
        <w:rPr>
          <w:sz w:val="24"/>
          <w:szCs w:val="24"/>
          <w:highlight w:val="yellow"/>
        </w:rPr>
        <w:t>6</w:t>
      </w:r>
      <w:r w:rsidRPr="00B855A7">
        <w:rPr>
          <w:rFonts w:hint="eastAsia"/>
          <w:sz w:val="24"/>
          <w:szCs w:val="24"/>
          <w:highlight w:val="yellow"/>
        </w:rPr>
        <w:t>）</w:t>
      </w:r>
    </w:p>
    <w:p w:rsidR="008F3758" w:rsidRDefault="008F3758" w:rsidP="008F3758">
      <w:pPr>
        <w:adjustRightInd w:val="0"/>
        <w:snapToGrid w:val="0"/>
        <w:spacing w:line="360" w:lineRule="auto"/>
        <w:ind w:firstLineChars="200" w:firstLine="480"/>
        <w:rPr>
          <w:sz w:val="24"/>
          <w:szCs w:val="24"/>
        </w:rPr>
      </w:pPr>
      <w:r>
        <w:rPr>
          <w:rFonts w:hint="eastAsia"/>
          <w:sz w:val="24"/>
          <w:szCs w:val="24"/>
        </w:rPr>
        <w:t>3.</w:t>
      </w:r>
      <w:r w:rsidRPr="001F0963">
        <w:rPr>
          <w:rFonts w:hint="eastAsia"/>
          <w:sz w:val="24"/>
          <w:szCs w:val="24"/>
        </w:rPr>
        <w:t>有</w:t>
      </w:r>
      <w:r w:rsidRPr="00776780">
        <w:rPr>
          <w:rFonts w:hint="eastAsia"/>
          <w:b/>
          <w:sz w:val="24"/>
          <w:szCs w:val="24"/>
        </w:rPr>
        <w:t>班主任和班级负责人签字</w:t>
      </w:r>
      <w:r w:rsidRPr="001F0963">
        <w:rPr>
          <w:rFonts w:hint="eastAsia"/>
          <w:sz w:val="24"/>
          <w:szCs w:val="24"/>
        </w:rPr>
        <w:t>的</w:t>
      </w:r>
      <w:r w:rsidR="00E436D3">
        <w:rPr>
          <w:rFonts w:hint="eastAsia"/>
          <w:sz w:val="24"/>
          <w:szCs w:val="24"/>
        </w:rPr>
        <w:t>基本素质测评打分表（班级用）</w:t>
      </w:r>
      <w:r w:rsidR="00E436D3" w:rsidRPr="00B855A7">
        <w:rPr>
          <w:rFonts w:hint="eastAsia"/>
          <w:sz w:val="24"/>
          <w:szCs w:val="24"/>
          <w:highlight w:val="yellow"/>
        </w:rPr>
        <w:t>（附件</w:t>
      </w:r>
      <w:r w:rsidR="003F1C82">
        <w:rPr>
          <w:sz w:val="24"/>
          <w:szCs w:val="24"/>
          <w:highlight w:val="yellow"/>
        </w:rPr>
        <w:t>5</w:t>
      </w:r>
      <w:r w:rsidRPr="00B855A7">
        <w:rPr>
          <w:rFonts w:hint="eastAsia"/>
          <w:sz w:val="24"/>
          <w:szCs w:val="24"/>
          <w:highlight w:val="yellow"/>
        </w:rPr>
        <w:t>）</w:t>
      </w:r>
    </w:p>
    <w:p w:rsidR="008F3758" w:rsidRPr="004B3643" w:rsidRDefault="008F3758" w:rsidP="008F3758">
      <w:pPr>
        <w:adjustRightInd w:val="0"/>
        <w:snapToGrid w:val="0"/>
        <w:spacing w:line="360" w:lineRule="auto"/>
        <w:ind w:firstLineChars="200" w:firstLine="480"/>
        <w:rPr>
          <w:sz w:val="24"/>
          <w:szCs w:val="24"/>
        </w:rPr>
      </w:pPr>
      <w:r>
        <w:rPr>
          <w:rFonts w:hint="eastAsia"/>
          <w:sz w:val="24"/>
          <w:szCs w:val="24"/>
        </w:rPr>
        <w:t>4.</w:t>
      </w:r>
      <w:r>
        <w:rPr>
          <w:rFonts w:hint="eastAsia"/>
          <w:sz w:val="24"/>
          <w:szCs w:val="24"/>
        </w:rPr>
        <w:t>基本素质测评打分表</w:t>
      </w:r>
      <w:r w:rsidRPr="004B3643">
        <w:rPr>
          <w:rFonts w:hint="eastAsia"/>
          <w:sz w:val="24"/>
          <w:szCs w:val="24"/>
        </w:rPr>
        <w:t>（个人用）</w:t>
      </w:r>
      <w:r w:rsidR="00E436D3" w:rsidRPr="00B855A7">
        <w:rPr>
          <w:rFonts w:hint="eastAsia"/>
          <w:sz w:val="24"/>
          <w:szCs w:val="24"/>
          <w:highlight w:val="yellow"/>
        </w:rPr>
        <w:t>（附件</w:t>
      </w:r>
      <w:r w:rsidR="003F1C82">
        <w:rPr>
          <w:sz w:val="24"/>
          <w:szCs w:val="24"/>
          <w:highlight w:val="yellow"/>
        </w:rPr>
        <w:t>4</w:t>
      </w:r>
      <w:r w:rsidRPr="00B855A7">
        <w:rPr>
          <w:rFonts w:hint="eastAsia"/>
          <w:sz w:val="24"/>
          <w:szCs w:val="24"/>
          <w:highlight w:val="yellow"/>
        </w:rPr>
        <w:t>）</w:t>
      </w:r>
    </w:p>
    <w:p w:rsidR="008F3758" w:rsidRPr="004B3643" w:rsidRDefault="008F3758" w:rsidP="008F3758">
      <w:pPr>
        <w:adjustRightInd w:val="0"/>
        <w:snapToGrid w:val="0"/>
        <w:spacing w:line="360" w:lineRule="auto"/>
        <w:ind w:firstLineChars="200" w:firstLine="480"/>
        <w:rPr>
          <w:sz w:val="24"/>
          <w:szCs w:val="24"/>
        </w:rPr>
      </w:pPr>
      <w:r>
        <w:rPr>
          <w:rFonts w:hint="eastAsia"/>
          <w:sz w:val="24"/>
          <w:szCs w:val="24"/>
        </w:rPr>
        <w:t>5.</w:t>
      </w:r>
      <w:r w:rsidRPr="004B3643">
        <w:rPr>
          <w:rFonts w:hint="eastAsia"/>
          <w:sz w:val="24"/>
          <w:szCs w:val="24"/>
        </w:rPr>
        <w:t>创新能力测评打分表（个人用）</w:t>
      </w:r>
      <w:r w:rsidRPr="00B855A7">
        <w:rPr>
          <w:rFonts w:hint="eastAsia"/>
          <w:sz w:val="24"/>
          <w:szCs w:val="24"/>
          <w:highlight w:val="yellow"/>
        </w:rPr>
        <w:t>（附件</w:t>
      </w:r>
      <w:r w:rsidR="003F1C82">
        <w:rPr>
          <w:sz w:val="24"/>
          <w:szCs w:val="24"/>
          <w:highlight w:val="yellow"/>
        </w:rPr>
        <w:t>2</w:t>
      </w:r>
      <w:r w:rsidRPr="00B855A7">
        <w:rPr>
          <w:rFonts w:hint="eastAsia"/>
          <w:sz w:val="24"/>
          <w:szCs w:val="24"/>
          <w:highlight w:val="yellow"/>
        </w:rPr>
        <w:t>）</w:t>
      </w:r>
    </w:p>
    <w:p w:rsidR="008F3758" w:rsidRDefault="008F3758" w:rsidP="008F3758">
      <w:pPr>
        <w:adjustRightInd w:val="0"/>
        <w:snapToGrid w:val="0"/>
        <w:spacing w:line="360" w:lineRule="auto"/>
        <w:ind w:firstLineChars="200" w:firstLine="480"/>
        <w:rPr>
          <w:sz w:val="24"/>
          <w:szCs w:val="24"/>
        </w:rPr>
      </w:pPr>
      <w:r>
        <w:rPr>
          <w:rFonts w:hint="eastAsia"/>
          <w:sz w:val="24"/>
          <w:szCs w:val="24"/>
        </w:rPr>
        <w:t>6</w:t>
      </w:r>
      <w:r w:rsidRPr="004B3643">
        <w:rPr>
          <w:rFonts w:hint="eastAsia"/>
          <w:sz w:val="24"/>
          <w:szCs w:val="24"/>
        </w:rPr>
        <w:t>.</w:t>
      </w:r>
      <w:r w:rsidRPr="004B3643">
        <w:rPr>
          <w:rFonts w:hint="eastAsia"/>
          <w:sz w:val="24"/>
          <w:szCs w:val="24"/>
        </w:rPr>
        <w:t>奖学金民意测评投票（个人用）</w:t>
      </w:r>
      <w:r w:rsidRPr="00B855A7">
        <w:rPr>
          <w:rFonts w:hint="eastAsia"/>
          <w:sz w:val="24"/>
          <w:szCs w:val="24"/>
          <w:highlight w:val="yellow"/>
        </w:rPr>
        <w:t>（附件</w:t>
      </w:r>
      <w:r w:rsidR="003F1C82">
        <w:rPr>
          <w:sz w:val="24"/>
          <w:szCs w:val="24"/>
          <w:highlight w:val="yellow"/>
        </w:rPr>
        <w:t>7</w:t>
      </w:r>
      <w:r w:rsidRPr="00B855A7">
        <w:rPr>
          <w:rFonts w:hint="eastAsia"/>
          <w:sz w:val="24"/>
          <w:szCs w:val="24"/>
          <w:highlight w:val="yellow"/>
        </w:rPr>
        <w:t>）</w:t>
      </w:r>
    </w:p>
    <w:p w:rsidR="008F3758" w:rsidRPr="00793097" w:rsidRDefault="008F3758" w:rsidP="008F3758">
      <w:pPr>
        <w:adjustRightInd w:val="0"/>
        <w:snapToGrid w:val="0"/>
        <w:spacing w:line="360" w:lineRule="auto"/>
        <w:rPr>
          <w:sz w:val="24"/>
          <w:szCs w:val="24"/>
        </w:rPr>
      </w:pPr>
    </w:p>
    <w:p w:rsidR="008F3758" w:rsidRPr="00DC266D" w:rsidRDefault="008F3758" w:rsidP="008F3758">
      <w:pPr>
        <w:adjustRightInd w:val="0"/>
        <w:snapToGrid w:val="0"/>
        <w:spacing w:line="360" w:lineRule="auto"/>
        <w:ind w:firstLineChars="200" w:firstLine="480"/>
        <w:rPr>
          <w:sz w:val="24"/>
          <w:szCs w:val="24"/>
        </w:rPr>
      </w:pPr>
      <w:r w:rsidRPr="00DC266D">
        <w:rPr>
          <w:rFonts w:hint="eastAsia"/>
          <w:sz w:val="24"/>
          <w:szCs w:val="24"/>
        </w:rPr>
        <w:t>于</w:t>
      </w:r>
      <w:r w:rsidRPr="00207122">
        <w:rPr>
          <w:rFonts w:hint="eastAsia"/>
          <w:b/>
          <w:sz w:val="24"/>
          <w:szCs w:val="24"/>
          <w:highlight w:val="yellow"/>
        </w:rPr>
        <w:t>9</w:t>
      </w:r>
      <w:r w:rsidRPr="00207122">
        <w:rPr>
          <w:rFonts w:hint="eastAsia"/>
          <w:b/>
          <w:sz w:val="24"/>
          <w:szCs w:val="24"/>
          <w:highlight w:val="yellow"/>
        </w:rPr>
        <w:t>月</w:t>
      </w:r>
      <w:r w:rsidR="00823066" w:rsidRPr="00207122">
        <w:rPr>
          <w:rFonts w:hint="eastAsia"/>
          <w:b/>
          <w:sz w:val="24"/>
          <w:szCs w:val="24"/>
          <w:highlight w:val="yellow"/>
        </w:rPr>
        <w:t>2</w:t>
      </w:r>
      <w:r w:rsidR="00207122" w:rsidRPr="00207122">
        <w:rPr>
          <w:b/>
          <w:sz w:val="24"/>
          <w:szCs w:val="24"/>
          <w:highlight w:val="yellow"/>
        </w:rPr>
        <w:t>7</w:t>
      </w:r>
      <w:r w:rsidRPr="00207122">
        <w:rPr>
          <w:rFonts w:hint="eastAsia"/>
          <w:b/>
          <w:sz w:val="24"/>
          <w:szCs w:val="24"/>
          <w:highlight w:val="yellow"/>
        </w:rPr>
        <w:t>日</w:t>
      </w:r>
      <w:r w:rsidR="003818FA" w:rsidRPr="00207122">
        <w:rPr>
          <w:rFonts w:hint="eastAsia"/>
          <w:b/>
          <w:sz w:val="24"/>
          <w:szCs w:val="24"/>
          <w:highlight w:val="yellow"/>
        </w:rPr>
        <w:t>（周二</w:t>
      </w:r>
      <w:r w:rsidR="00DA2EC1" w:rsidRPr="00207122">
        <w:rPr>
          <w:rFonts w:hint="eastAsia"/>
          <w:b/>
          <w:sz w:val="24"/>
          <w:szCs w:val="24"/>
          <w:highlight w:val="yellow"/>
        </w:rPr>
        <w:t>）</w:t>
      </w:r>
      <w:r w:rsidRPr="00207122">
        <w:rPr>
          <w:rFonts w:hint="eastAsia"/>
          <w:b/>
          <w:sz w:val="24"/>
          <w:szCs w:val="24"/>
          <w:highlight w:val="yellow"/>
        </w:rPr>
        <w:t>下午</w:t>
      </w:r>
      <w:r w:rsidRPr="00207122">
        <w:rPr>
          <w:rFonts w:hint="eastAsia"/>
          <w:b/>
          <w:sz w:val="24"/>
          <w:szCs w:val="24"/>
          <w:highlight w:val="yellow"/>
        </w:rPr>
        <w:t>17:00</w:t>
      </w:r>
      <w:r w:rsidRPr="00DC266D">
        <w:rPr>
          <w:rFonts w:hint="eastAsia"/>
          <w:b/>
          <w:sz w:val="24"/>
          <w:szCs w:val="24"/>
        </w:rPr>
        <w:t>前</w:t>
      </w:r>
      <w:r w:rsidRPr="00DC266D">
        <w:rPr>
          <w:rFonts w:hint="eastAsia"/>
          <w:sz w:val="24"/>
          <w:szCs w:val="24"/>
        </w:rPr>
        <w:t>发送</w:t>
      </w:r>
      <w:r>
        <w:rPr>
          <w:rFonts w:hint="eastAsia"/>
          <w:sz w:val="24"/>
          <w:szCs w:val="24"/>
        </w:rPr>
        <w:t>以下</w:t>
      </w:r>
      <w:r w:rsidRPr="000341D2">
        <w:rPr>
          <w:rFonts w:hint="eastAsia"/>
          <w:b/>
          <w:sz w:val="24"/>
          <w:szCs w:val="24"/>
          <w:u w:val="single"/>
        </w:rPr>
        <w:t>电子版材料</w:t>
      </w:r>
      <w:r w:rsidRPr="00DC266D">
        <w:rPr>
          <w:rFonts w:hint="eastAsia"/>
          <w:sz w:val="24"/>
          <w:szCs w:val="24"/>
        </w:rPr>
        <w:t>至</w:t>
      </w:r>
      <w:r w:rsidRPr="00DC266D">
        <w:rPr>
          <w:rFonts w:hint="eastAsia"/>
          <w:sz w:val="24"/>
          <w:szCs w:val="24"/>
        </w:rPr>
        <w:t>789@pku.edu.cn</w:t>
      </w:r>
      <w:r>
        <w:rPr>
          <w:rFonts w:hint="eastAsia"/>
          <w:sz w:val="24"/>
          <w:szCs w:val="24"/>
        </w:rPr>
        <w:t>：</w:t>
      </w:r>
    </w:p>
    <w:p w:rsidR="008F3758" w:rsidRPr="001F0963" w:rsidRDefault="008F3758" w:rsidP="008F3758">
      <w:pPr>
        <w:pStyle w:val="a5"/>
        <w:numPr>
          <w:ilvl w:val="0"/>
          <w:numId w:val="8"/>
        </w:numPr>
        <w:adjustRightInd w:val="0"/>
        <w:snapToGrid w:val="0"/>
        <w:spacing w:line="360" w:lineRule="auto"/>
        <w:ind w:firstLineChars="0"/>
        <w:rPr>
          <w:sz w:val="24"/>
          <w:szCs w:val="24"/>
        </w:rPr>
      </w:pPr>
      <w:r w:rsidRPr="001F0963">
        <w:rPr>
          <w:rFonts w:hint="eastAsia"/>
          <w:sz w:val="24"/>
          <w:szCs w:val="24"/>
        </w:rPr>
        <w:lastRenderedPageBreak/>
        <w:t>班级汇总的素质综合</w:t>
      </w:r>
      <w:r>
        <w:rPr>
          <w:rFonts w:hint="eastAsia"/>
          <w:sz w:val="24"/>
          <w:szCs w:val="24"/>
        </w:rPr>
        <w:t>测评得</w:t>
      </w:r>
      <w:r w:rsidRPr="001F0963">
        <w:rPr>
          <w:rFonts w:hint="eastAsia"/>
          <w:sz w:val="24"/>
          <w:szCs w:val="24"/>
        </w:rPr>
        <w:t>分表，文件名如“</w:t>
      </w:r>
      <w:r>
        <w:rPr>
          <w:rFonts w:hint="eastAsia"/>
          <w:sz w:val="24"/>
          <w:szCs w:val="24"/>
        </w:rPr>
        <w:t>1</w:t>
      </w:r>
      <w:r w:rsidR="001532CF">
        <w:rPr>
          <w:sz w:val="24"/>
          <w:szCs w:val="24"/>
        </w:rPr>
        <w:t>3</w:t>
      </w:r>
      <w:r w:rsidRPr="001F0963">
        <w:rPr>
          <w:rFonts w:hint="eastAsia"/>
          <w:sz w:val="24"/>
          <w:szCs w:val="24"/>
        </w:rPr>
        <w:t>英语本</w:t>
      </w:r>
      <w:r w:rsidR="001532CF">
        <w:rPr>
          <w:sz w:val="24"/>
          <w:szCs w:val="24"/>
        </w:rPr>
        <w:t>-</w:t>
      </w:r>
      <w:r w:rsidRPr="001F0963">
        <w:rPr>
          <w:rFonts w:hint="eastAsia"/>
          <w:sz w:val="24"/>
          <w:szCs w:val="24"/>
        </w:rPr>
        <w:t>综合素质测评</w:t>
      </w:r>
      <w:r w:rsidR="001532CF">
        <w:rPr>
          <w:rFonts w:hint="eastAsia"/>
          <w:sz w:val="24"/>
          <w:szCs w:val="24"/>
        </w:rPr>
        <w:t>得</w:t>
      </w:r>
      <w:r w:rsidRPr="001F0963">
        <w:rPr>
          <w:rFonts w:hint="eastAsia"/>
          <w:sz w:val="24"/>
          <w:szCs w:val="24"/>
        </w:rPr>
        <w:t>分表”；</w:t>
      </w:r>
    </w:p>
    <w:p w:rsidR="008F3758" w:rsidRDefault="008F3758" w:rsidP="008F3758">
      <w:pPr>
        <w:pStyle w:val="a5"/>
        <w:numPr>
          <w:ilvl w:val="0"/>
          <w:numId w:val="8"/>
        </w:numPr>
        <w:adjustRightInd w:val="0"/>
        <w:snapToGrid w:val="0"/>
        <w:spacing w:line="360" w:lineRule="auto"/>
        <w:ind w:firstLineChars="0"/>
        <w:rPr>
          <w:sz w:val="24"/>
          <w:szCs w:val="24"/>
        </w:rPr>
      </w:pPr>
      <w:r w:rsidRPr="004B3643">
        <w:rPr>
          <w:rFonts w:hint="eastAsia"/>
          <w:sz w:val="24"/>
          <w:szCs w:val="24"/>
        </w:rPr>
        <w:t>基本素质测评打分表（班级用）</w:t>
      </w:r>
      <w:r w:rsidRPr="001F0963">
        <w:rPr>
          <w:rFonts w:hint="eastAsia"/>
          <w:sz w:val="24"/>
          <w:szCs w:val="24"/>
        </w:rPr>
        <w:t>，文件名如“</w:t>
      </w:r>
      <w:r>
        <w:rPr>
          <w:rFonts w:hint="eastAsia"/>
          <w:sz w:val="24"/>
          <w:szCs w:val="24"/>
        </w:rPr>
        <w:t>1</w:t>
      </w:r>
      <w:r w:rsidR="001532CF">
        <w:rPr>
          <w:sz w:val="24"/>
          <w:szCs w:val="24"/>
        </w:rPr>
        <w:t>4</w:t>
      </w:r>
      <w:r>
        <w:rPr>
          <w:rFonts w:hint="eastAsia"/>
          <w:sz w:val="24"/>
          <w:szCs w:val="24"/>
        </w:rPr>
        <w:t>法</w:t>
      </w:r>
      <w:r w:rsidRPr="001F0963">
        <w:rPr>
          <w:rFonts w:hint="eastAsia"/>
          <w:sz w:val="24"/>
          <w:szCs w:val="24"/>
        </w:rPr>
        <w:t>语</w:t>
      </w:r>
      <w:r>
        <w:rPr>
          <w:rFonts w:hint="eastAsia"/>
          <w:sz w:val="24"/>
          <w:szCs w:val="24"/>
        </w:rPr>
        <w:t>硕</w:t>
      </w:r>
      <w:r w:rsidR="001532CF">
        <w:rPr>
          <w:sz w:val="24"/>
          <w:szCs w:val="24"/>
        </w:rPr>
        <w:t>-</w:t>
      </w:r>
      <w:r w:rsidRPr="004B3643">
        <w:rPr>
          <w:rFonts w:hint="eastAsia"/>
          <w:sz w:val="24"/>
          <w:szCs w:val="24"/>
        </w:rPr>
        <w:t>基本素质测评打分表</w:t>
      </w:r>
      <w:r>
        <w:rPr>
          <w:rFonts w:hint="eastAsia"/>
          <w:sz w:val="24"/>
          <w:szCs w:val="24"/>
        </w:rPr>
        <w:t>”</w:t>
      </w:r>
      <w:r w:rsidRPr="001F0963">
        <w:rPr>
          <w:rFonts w:hint="eastAsia"/>
          <w:sz w:val="24"/>
          <w:szCs w:val="24"/>
        </w:rPr>
        <w:t>。</w:t>
      </w:r>
    </w:p>
    <w:p w:rsidR="008F3758" w:rsidRDefault="008F3758" w:rsidP="008F3758">
      <w:pPr>
        <w:adjustRightInd w:val="0"/>
        <w:snapToGrid w:val="0"/>
        <w:spacing w:line="360" w:lineRule="auto"/>
        <w:rPr>
          <w:b/>
          <w:sz w:val="24"/>
          <w:szCs w:val="24"/>
        </w:rPr>
      </w:pPr>
    </w:p>
    <w:p w:rsidR="008F3758" w:rsidRPr="001F0963" w:rsidRDefault="008F3758" w:rsidP="008F3758">
      <w:pPr>
        <w:adjustRightInd w:val="0"/>
        <w:snapToGrid w:val="0"/>
        <w:spacing w:line="360" w:lineRule="auto"/>
        <w:rPr>
          <w:color w:val="FF0000"/>
          <w:sz w:val="24"/>
          <w:szCs w:val="24"/>
        </w:rPr>
      </w:pPr>
      <w:r w:rsidRPr="001F0963">
        <w:rPr>
          <w:rFonts w:hint="eastAsia"/>
          <w:b/>
          <w:sz w:val="24"/>
          <w:szCs w:val="24"/>
        </w:rPr>
        <w:t>注：最终获奖的名额计算公式</w:t>
      </w:r>
      <w:r w:rsidRPr="001F0963">
        <w:rPr>
          <w:rFonts w:hint="eastAsia"/>
          <w:b/>
          <w:color w:val="FF0000"/>
          <w:sz w:val="24"/>
          <w:szCs w:val="24"/>
        </w:rPr>
        <w:t>（四舍五入取整）</w:t>
      </w:r>
    </w:p>
    <w:p w:rsidR="008F3758" w:rsidRDefault="008F3758" w:rsidP="008F3758">
      <w:pPr>
        <w:adjustRightInd w:val="0"/>
        <w:snapToGrid w:val="0"/>
        <w:spacing w:line="360" w:lineRule="auto"/>
        <w:rPr>
          <w:sz w:val="24"/>
          <w:szCs w:val="24"/>
        </w:rPr>
      </w:pPr>
      <w:r w:rsidRPr="001F0963">
        <w:rPr>
          <w:rFonts w:hint="eastAsia"/>
          <w:sz w:val="24"/>
          <w:szCs w:val="24"/>
        </w:rPr>
        <w:t>班级评优名额</w:t>
      </w:r>
      <w:r w:rsidRPr="001F0963">
        <w:rPr>
          <w:rFonts w:hint="eastAsia"/>
          <w:sz w:val="24"/>
          <w:szCs w:val="24"/>
        </w:rPr>
        <w:t xml:space="preserve">= </w:t>
      </w:r>
      <w:r w:rsidRPr="001F0963">
        <w:rPr>
          <w:rFonts w:hint="eastAsia"/>
          <w:sz w:val="24"/>
          <w:szCs w:val="24"/>
        </w:rPr>
        <w:t>班级总人数</w:t>
      </w:r>
      <w:r w:rsidRPr="001F0963">
        <w:rPr>
          <w:rFonts w:hint="eastAsia"/>
          <w:sz w:val="24"/>
          <w:szCs w:val="24"/>
        </w:rPr>
        <w:t>*</w:t>
      </w:r>
      <w:r w:rsidRPr="001F0963">
        <w:rPr>
          <w:rFonts w:hint="eastAsia"/>
          <w:sz w:val="24"/>
          <w:szCs w:val="24"/>
        </w:rPr>
        <w:t>（学院总评优名额</w:t>
      </w:r>
      <w:r w:rsidRPr="001F0963">
        <w:rPr>
          <w:rFonts w:hint="eastAsia"/>
          <w:sz w:val="24"/>
          <w:szCs w:val="24"/>
        </w:rPr>
        <w:t>/</w:t>
      </w:r>
      <w:r w:rsidRPr="001F0963">
        <w:rPr>
          <w:rFonts w:hint="eastAsia"/>
          <w:sz w:val="24"/>
          <w:szCs w:val="24"/>
        </w:rPr>
        <w:t>学院参评总人数）</w:t>
      </w:r>
    </w:p>
    <w:p w:rsidR="00C138F3" w:rsidRDefault="00C138F3" w:rsidP="00C138F3">
      <w:pPr>
        <w:spacing w:line="460" w:lineRule="exact"/>
        <w:rPr>
          <w:rFonts w:ascii="宋体" w:hAnsi="宋体"/>
          <w:sz w:val="24"/>
          <w:szCs w:val="24"/>
          <w:u w:val="single"/>
        </w:rPr>
      </w:pPr>
    </w:p>
    <w:p w:rsidR="00C138F3" w:rsidRDefault="00C138F3" w:rsidP="00C138F3">
      <w:pPr>
        <w:spacing w:line="460" w:lineRule="exact"/>
        <w:rPr>
          <w:rFonts w:ascii="宋体" w:hAnsi="宋体"/>
          <w:sz w:val="24"/>
          <w:szCs w:val="24"/>
        </w:rPr>
      </w:pPr>
      <w:r w:rsidRPr="0004442A">
        <w:rPr>
          <w:rFonts w:ascii="宋体" w:hAnsi="宋体" w:hint="eastAsia"/>
          <w:sz w:val="24"/>
          <w:szCs w:val="24"/>
          <w:u w:val="single"/>
        </w:rPr>
        <w:t>●</w:t>
      </w:r>
      <w:r w:rsidRPr="0004442A">
        <w:rPr>
          <w:rFonts w:ascii="宋体" w:hAnsi="宋体" w:hint="eastAsia"/>
          <w:b/>
          <w:sz w:val="24"/>
          <w:szCs w:val="24"/>
          <w:u w:val="single"/>
        </w:rPr>
        <w:t>关于实践公益单项奖、优秀品德单项奖申请和评选的说明</w:t>
      </w:r>
    </w:p>
    <w:p w:rsidR="00C138F3" w:rsidRPr="001D78DE" w:rsidRDefault="00C138F3" w:rsidP="00C138F3">
      <w:pPr>
        <w:spacing w:line="460" w:lineRule="exact"/>
        <w:ind w:firstLineChars="200" w:firstLine="480"/>
        <w:rPr>
          <w:rFonts w:ascii="宋体" w:hAnsi="宋体"/>
          <w:sz w:val="24"/>
          <w:szCs w:val="24"/>
        </w:rPr>
      </w:pPr>
      <w:r w:rsidRPr="001D78DE">
        <w:rPr>
          <w:rFonts w:ascii="宋体" w:hAnsi="宋体" w:hint="eastAsia"/>
          <w:sz w:val="24"/>
          <w:szCs w:val="24"/>
        </w:rPr>
        <w:t>根据学校《关于201</w:t>
      </w:r>
      <w:r>
        <w:rPr>
          <w:rFonts w:ascii="宋体" w:hAnsi="宋体"/>
          <w:sz w:val="24"/>
          <w:szCs w:val="24"/>
        </w:rPr>
        <w:t>5</w:t>
      </w:r>
      <w:r w:rsidRPr="001D78DE">
        <w:rPr>
          <w:rFonts w:ascii="宋体" w:hAnsi="宋体" w:hint="eastAsia"/>
          <w:sz w:val="24"/>
          <w:szCs w:val="24"/>
        </w:rPr>
        <w:t>-201</w:t>
      </w:r>
      <w:r>
        <w:rPr>
          <w:rFonts w:ascii="宋体" w:hAnsi="宋体"/>
          <w:sz w:val="24"/>
          <w:szCs w:val="24"/>
        </w:rPr>
        <w:t>6</w:t>
      </w:r>
      <w:r w:rsidRPr="001D78DE">
        <w:rPr>
          <w:rFonts w:ascii="宋体" w:hAnsi="宋体" w:hint="eastAsia"/>
          <w:sz w:val="24"/>
          <w:szCs w:val="24"/>
        </w:rPr>
        <w:t>学年度奖励评优工作安排的通知》，在学生个人奖励类别上增设实践公益单项奖、优秀品德单项奖，具体申请和评选说明如下：</w:t>
      </w:r>
    </w:p>
    <w:p w:rsidR="00C138F3" w:rsidRPr="001D78DE" w:rsidRDefault="00C138F3" w:rsidP="00C138F3">
      <w:pPr>
        <w:numPr>
          <w:ilvl w:val="0"/>
          <w:numId w:val="10"/>
        </w:numPr>
        <w:spacing w:line="460" w:lineRule="exact"/>
        <w:rPr>
          <w:rFonts w:ascii="宋体" w:hAnsi="宋体"/>
          <w:sz w:val="24"/>
          <w:szCs w:val="24"/>
        </w:rPr>
      </w:pPr>
      <w:r w:rsidRPr="001D78DE">
        <w:rPr>
          <w:rFonts w:ascii="宋体" w:hAnsi="宋体" w:hint="eastAsia"/>
          <w:sz w:val="24"/>
          <w:szCs w:val="24"/>
        </w:rPr>
        <w:t>实践公益单项奖</w:t>
      </w:r>
    </w:p>
    <w:p w:rsidR="00C138F3" w:rsidRPr="00C138F3" w:rsidRDefault="00C138F3" w:rsidP="00C138F3">
      <w:pPr>
        <w:numPr>
          <w:ilvl w:val="0"/>
          <w:numId w:val="11"/>
        </w:numPr>
        <w:spacing w:line="460" w:lineRule="exact"/>
        <w:rPr>
          <w:rFonts w:ascii="宋体" w:hAnsi="宋体"/>
          <w:sz w:val="24"/>
          <w:szCs w:val="24"/>
        </w:rPr>
      </w:pPr>
      <w:r w:rsidRPr="00C138F3">
        <w:rPr>
          <w:rFonts w:ascii="宋体" w:hAnsi="宋体" w:hint="eastAsia"/>
          <w:sz w:val="24"/>
          <w:szCs w:val="24"/>
        </w:rPr>
        <w:t>名额：</w:t>
      </w:r>
      <w:r w:rsidRPr="00C138F3">
        <w:rPr>
          <w:rFonts w:ascii="宋体" w:hAnsi="宋体"/>
          <w:sz w:val="24"/>
          <w:szCs w:val="24"/>
        </w:rPr>
        <w:t>2</w:t>
      </w:r>
      <w:r w:rsidRPr="00C138F3">
        <w:rPr>
          <w:rFonts w:ascii="宋体" w:hAnsi="宋体" w:hint="eastAsia"/>
          <w:sz w:val="24"/>
          <w:szCs w:val="24"/>
        </w:rPr>
        <w:t>个</w:t>
      </w:r>
    </w:p>
    <w:p w:rsidR="00C138F3" w:rsidRPr="001D78DE" w:rsidRDefault="00C138F3" w:rsidP="00C138F3">
      <w:pPr>
        <w:numPr>
          <w:ilvl w:val="0"/>
          <w:numId w:val="11"/>
        </w:numPr>
        <w:spacing w:line="460" w:lineRule="exact"/>
        <w:rPr>
          <w:rFonts w:ascii="宋体" w:hAnsi="宋体"/>
          <w:sz w:val="24"/>
          <w:szCs w:val="24"/>
        </w:rPr>
      </w:pPr>
      <w:r w:rsidRPr="001D78DE">
        <w:rPr>
          <w:rFonts w:ascii="宋体" w:hAnsi="宋体" w:hint="eastAsia"/>
          <w:sz w:val="24"/>
          <w:szCs w:val="24"/>
        </w:rPr>
        <w:t>评选条件：</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1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noProof/>
          <w:sz w:val="24"/>
          <w:szCs w:val="24"/>
        </w:rPr>
        <w:t>①</w:t>
      </w:r>
      <w:r w:rsidRPr="001D78DE">
        <w:rPr>
          <w:rFonts w:ascii="宋体" w:hAnsi="宋体"/>
          <w:sz w:val="24"/>
          <w:szCs w:val="24"/>
        </w:rPr>
        <w:fldChar w:fldCharType="end"/>
      </w:r>
      <w:r w:rsidRPr="001D78DE">
        <w:rPr>
          <w:rFonts w:ascii="宋体" w:hAnsi="宋体" w:hint="eastAsia"/>
          <w:sz w:val="24"/>
          <w:szCs w:val="24"/>
        </w:rPr>
        <w:t>坚持四项基本原则，注意品行修养，学习目的明确，态度端正，各考试考查科目全部合格，遵守国家法令和学校的各项规章制度，积极参加集体组织的各项活动；</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2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sz w:val="24"/>
          <w:szCs w:val="24"/>
        </w:rPr>
        <w:t>②</w:t>
      </w:r>
      <w:r w:rsidRPr="001D78DE">
        <w:rPr>
          <w:rFonts w:ascii="宋体" w:hAnsi="宋体"/>
          <w:sz w:val="24"/>
          <w:szCs w:val="24"/>
        </w:rPr>
        <w:fldChar w:fldCharType="end"/>
      </w:r>
      <w:r w:rsidRPr="001D78DE">
        <w:rPr>
          <w:rFonts w:ascii="宋体" w:hAnsi="宋体" w:hint="eastAsia"/>
          <w:sz w:val="24"/>
          <w:szCs w:val="24"/>
        </w:rPr>
        <w:t>积极参与社会公益实践活动，对普及公益理念、推动公益事业发展以及构建和谐社会方面做出积极贡献；</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3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noProof/>
          <w:sz w:val="24"/>
          <w:szCs w:val="24"/>
        </w:rPr>
        <w:t>③</w:t>
      </w:r>
      <w:r w:rsidRPr="001D78DE">
        <w:rPr>
          <w:rFonts w:ascii="宋体" w:hAnsi="宋体"/>
          <w:sz w:val="24"/>
          <w:szCs w:val="24"/>
        </w:rPr>
        <w:fldChar w:fldCharType="end"/>
      </w:r>
      <w:r w:rsidRPr="001D78DE">
        <w:rPr>
          <w:rFonts w:ascii="宋体" w:hAnsi="宋体" w:hint="eastAsia"/>
          <w:sz w:val="24"/>
          <w:szCs w:val="24"/>
        </w:rPr>
        <w:t>素质综合测评合格</w:t>
      </w:r>
    </w:p>
    <w:p w:rsidR="00C138F3" w:rsidRPr="001D78DE" w:rsidRDefault="00C138F3" w:rsidP="00C138F3">
      <w:pPr>
        <w:numPr>
          <w:ilvl w:val="0"/>
          <w:numId w:val="10"/>
        </w:numPr>
        <w:spacing w:line="460" w:lineRule="exact"/>
        <w:rPr>
          <w:rFonts w:ascii="宋体" w:hAnsi="宋体"/>
          <w:sz w:val="24"/>
          <w:szCs w:val="24"/>
        </w:rPr>
      </w:pPr>
      <w:r w:rsidRPr="001D78DE">
        <w:rPr>
          <w:rFonts w:ascii="宋体" w:hAnsi="宋体" w:hint="eastAsia"/>
          <w:sz w:val="24"/>
          <w:szCs w:val="24"/>
        </w:rPr>
        <w:t>优秀品德单项奖</w:t>
      </w:r>
    </w:p>
    <w:p w:rsidR="00C138F3" w:rsidRPr="00C138F3" w:rsidRDefault="00C138F3" w:rsidP="004A7AD4">
      <w:pPr>
        <w:numPr>
          <w:ilvl w:val="0"/>
          <w:numId w:val="12"/>
        </w:numPr>
        <w:spacing w:line="460" w:lineRule="exact"/>
        <w:rPr>
          <w:rFonts w:ascii="宋体" w:hAnsi="宋体"/>
          <w:sz w:val="24"/>
          <w:szCs w:val="24"/>
        </w:rPr>
      </w:pPr>
      <w:r w:rsidRPr="00C138F3">
        <w:rPr>
          <w:rFonts w:ascii="宋体" w:hAnsi="宋体" w:hint="eastAsia"/>
          <w:sz w:val="24"/>
          <w:szCs w:val="24"/>
        </w:rPr>
        <w:t>名额：2个</w:t>
      </w:r>
    </w:p>
    <w:p w:rsidR="00C138F3" w:rsidRPr="00C138F3" w:rsidRDefault="00C138F3" w:rsidP="004A7AD4">
      <w:pPr>
        <w:numPr>
          <w:ilvl w:val="0"/>
          <w:numId w:val="12"/>
        </w:numPr>
        <w:spacing w:line="460" w:lineRule="exact"/>
        <w:rPr>
          <w:rFonts w:ascii="宋体" w:hAnsi="宋体"/>
          <w:sz w:val="24"/>
          <w:szCs w:val="24"/>
        </w:rPr>
      </w:pPr>
      <w:r w:rsidRPr="00C138F3">
        <w:rPr>
          <w:rFonts w:ascii="宋体" w:hAnsi="宋体" w:hint="eastAsia"/>
          <w:sz w:val="24"/>
          <w:szCs w:val="24"/>
        </w:rPr>
        <w:t>评选条件：</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1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noProof/>
          <w:sz w:val="24"/>
          <w:szCs w:val="24"/>
        </w:rPr>
        <w:t>①</w:t>
      </w:r>
      <w:r w:rsidRPr="001D78DE">
        <w:rPr>
          <w:rFonts w:ascii="宋体" w:hAnsi="宋体"/>
          <w:sz w:val="24"/>
          <w:szCs w:val="24"/>
        </w:rPr>
        <w:fldChar w:fldCharType="end"/>
      </w:r>
      <w:r w:rsidRPr="001D78DE">
        <w:rPr>
          <w:rFonts w:ascii="宋体" w:hAnsi="宋体" w:hint="eastAsia"/>
          <w:sz w:val="24"/>
          <w:szCs w:val="24"/>
        </w:rPr>
        <w:t>坚持四项基本原则，学习目的明确，态度端正，各考试考查科目全部合格，遵守国家法令和学校的各项规章制度，积极参加集体组织的各项活动；</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2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noProof/>
          <w:sz w:val="24"/>
          <w:szCs w:val="24"/>
        </w:rPr>
        <w:t>②</w:t>
      </w:r>
      <w:r w:rsidRPr="001D78DE">
        <w:rPr>
          <w:rFonts w:ascii="宋体" w:hAnsi="宋体"/>
          <w:sz w:val="24"/>
          <w:szCs w:val="24"/>
        </w:rPr>
        <w:fldChar w:fldCharType="end"/>
      </w:r>
      <w:r w:rsidRPr="001D78DE">
        <w:rPr>
          <w:rFonts w:ascii="宋体" w:hAnsi="宋体"/>
          <w:sz w:val="24"/>
          <w:szCs w:val="24"/>
        </w:rPr>
        <w:t>积极践行社会主义核心价值观</w:t>
      </w:r>
      <w:r w:rsidRPr="001D78DE">
        <w:rPr>
          <w:rFonts w:ascii="宋体" w:hAnsi="宋体" w:hint="eastAsia"/>
          <w:sz w:val="24"/>
          <w:szCs w:val="24"/>
        </w:rPr>
        <w:t>，在思想品德方面有比较突出的表现</w:t>
      </w:r>
    </w:p>
    <w:p w:rsidR="00C138F3" w:rsidRPr="001D78DE" w:rsidRDefault="00C138F3" w:rsidP="00C138F3">
      <w:pPr>
        <w:spacing w:line="460" w:lineRule="exact"/>
        <w:ind w:left="1860"/>
        <w:rPr>
          <w:rFonts w:ascii="宋体" w:hAnsi="宋体"/>
          <w:sz w:val="24"/>
          <w:szCs w:val="24"/>
        </w:rPr>
      </w:pPr>
      <w:r w:rsidRPr="001D78DE">
        <w:rPr>
          <w:rFonts w:ascii="宋体" w:hAnsi="宋体"/>
          <w:sz w:val="24"/>
          <w:szCs w:val="24"/>
        </w:rPr>
        <w:fldChar w:fldCharType="begin"/>
      </w:r>
      <w:r w:rsidRPr="001D78DE">
        <w:rPr>
          <w:rFonts w:ascii="宋体" w:hAnsi="宋体"/>
          <w:sz w:val="24"/>
          <w:szCs w:val="24"/>
        </w:rPr>
        <w:instrText xml:space="preserve"> </w:instrText>
      </w:r>
      <w:r w:rsidRPr="001D78DE">
        <w:rPr>
          <w:rFonts w:ascii="宋体" w:hAnsi="宋体" w:hint="eastAsia"/>
          <w:sz w:val="24"/>
          <w:szCs w:val="24"/>
        </w:rPr>
        <w:instrText>= 3 \* GB3</w:instrText>
      </w:r>
      <w:r w:rsidRPr="001D78DE">
        <w:rPr>
          <w:rFonts w:ascii="宋体" w:hAnsi="宋体"/>
          <w:sz w:val="24"/>
          <w:szCs w:val="24"/>
        </w:rPr>
        <w:instrText xml:space="preserve"> </w:instrText>
      </w:r>
      <w:r w:rsidRPr="001D78DE">
        <w:rPr>
          <w:rFonts w:ascii="宋体" w:hAnsi="宋体"/>
          <w:sz w:val="24"/>
          <w:szCs w:val="24"/>
        </w:rPr>
        <w:fldChar w:fldCharType="separate"/>
      </w:r>
      <w:r w:rsidRPr="001D78DE">
        <w:rPr>
          <w:rFonts w:ascii="宋体" w:hAnsi="宋体" w:hint="eastAsia"/>
          <w:noProof/>
          <w:sz w:val="24"/>
          <w:szCs w:val="24"/>
        </w:rPr>
        <w:t>③</w:t>
      </w:r>
      <w:r w:rsidRPr="001D78DE">
        <w:rPr>
          <w:rFonts w:ascii="宋体" w:hAnsi="宋体"/>
          <w:sz w:val="24"/>
          <w:szCs w:val="24"/>
        </w:rPr>
        <w:fldChar w:fldCharType="end"/>
      </w:r>
      <w:r w:rsidRPr="001D78DE">
        <w:rPr>
          <w:rFonts w:ascii="宋体" w:hAnsi="宋体" w:hint="eastAsia"/>
          <w:sz w:val="24"/>
          <w:szCs w:val="24"/>
        </w:rPr>
        <w:t>素质综合测评合格</w:t>
      </w:r>
    </w:p>
    <w:p w:rsidR="00C138F3" w:rsidRPr="003818FA" w:rsidRDefault="00C138F3" w:rsidP="00C138F3">
      <w:pPr>
        <w:spacing w:line="460" w:lineRule="exact"/>
        <w:ind w:left="1860"/>
        <w:rPr>
          <w:rFonts w:ascii="宋体" w:hAnsi="宋体"/>
          <w:b/>
          <w:sz w:val="24"/>
          <w:szCs w:val="24"/>
          <w:u w:val="single"/>
        </w:rPr>
      </w:pPr>
    </w:p>
    <w:p w:rsidR="00C138F3" w:rsidRDefault="00C138F3" w:rsidP="00C138F3">
      <w:pPr>
        <w:adjustRightInd w:val="0"/>
        <w:snapToGrid w:val="0"/>
        <w:spacing w:line="360" w:lineRule="auto"/>
        <w:rPr>
          <w:sz w:val="24"/>
          <w:szCs w:val="24"/>
        </w:rPr>
      </w:pPr>
      <w:r>
        <w:rPr>
          <w:rFonts w:hint="eastAsia"/>
          <w:sz w:val="24"/>
          <w:szCs w:val="24"/>
        </w:rPr>
        <w:lastRenderedPageBreak/>
        <w:t>3</w:t>
      </w:r>
      <w:r>
        <w:rPr>
          <w:rFonts w:hint="eastAsia"/>
          <w:sz w:val="24"/>
          <w:szCs w:val="24"/>
        </w:rPr>
        <w:t>、评选办法</w:t>
      </w:r>
    </w:p>
    <w:p w:rsidR="00C138F3" w:rsidRDefault="00C138F3" w:rsidP="00C138F3">
      <w:pPr>
        <w:adjustRightInd w:val="0"/>
        <w:snapToGrid w:val="0"/>
        <w:spacing w:line="360" w:lineRule="auto"/>
        <w:ind w:firstLineChars="200" w:firstLine="480"/>
        <w:rPr>
          <w:sz w:val="24"/>
          <w:szCs w:val="24"/>
        </w:rPr>
      </w:pPr>
      <w:r>
        <w:rPr>
          <w:rFonts w:hint="eastAsia"/>
          <w:sz w:val="24"/>
          <w:szCs w:val="24"/>
        </w:rPr>
        <w:t>实践</w:t>
      </w:r>
      <w:r>
        <w:rPr>
          <w:sz w:val="24"/>
          <w:szCs w:val="24"/>
        </w:rPr>
        <w:t>公益单项奖</w:t>
      </w:r>
      <w:r>
        <w:rPr>
          <w:rFonts w:hint="eastAsia"/>
          <w:sz w:val="24"/>
          <w:szCs w:val="24"/>
        </w:rPr>
        <w:t>与</w:t>
      </w:r>
      <w:r>
        <w:rPr>
          <w:sz w:val="24"/>
          <w:szCs w:val="24"/>
        </w:rPr>
        <w:t>优秀品德单项奖的评选采取</w:t>
      </w:r>
      <w:r>
        <w:rPr>
          <w:rFonts w:hint="eastAsia"/>
          <w:sz w:val="24"/>
          <w:szCs w:val="24"/>
        </w:rPr>
        <w:t>个人申请与组织推荐相结合的</w:t>
      </w:r>
      <w:r>
        <w:rPr>
          <w:sz w:val="24"/>
          <w:szCs w:val="24"/>
        </w:rPr>
        <w:t>办法，</w:t>
      </w:r>
      <w:r>
        <w:rPr>
          <w:rFonts w:hint="eastAsia"/>
          <w:sz w:val="24"/>
          <w:szCs w:val="24"/>
        </w:rPr>
        <w:t>即</w:t>
      </w:r>
      <w:r>
        <w:rPr>
          <w:sz w:val="24"/>
          <w:szCs w:val="24"/>
        </w:rPr>
        <w:t>由</w:t>
      </w:r>
      <w:r>
        <w:rPr>
          <w:rFonts w:hint="eastAsia"/>
          <w:sz w:val="24"/>
          <w:szCs w:val="24"/>
        </w:rPr>
        <w:t>个人向</w:t>
      </w:r>
      <w:r>
        <w:rPr>
          <w:sz w:val="24"/>
          <w:szCs w:val="24"/>
        </w:rPr>
        <w:t>学工办</w:t>
      </w:r>
      <w:r>
        <w:rPr>
          <w:rFonts w:hint="eastAsia"/>
          <w:sz w:val="24"/>
          <w:szCs w:val="24"/>
        </w:rPr>
        <w:t>提交申请或由组织（班</w:t>
      </w:r>
      <w:r>
        <w:rPr>
          <w:sz w:val="24"/>
          <w:szCs w:val="24"/>
        </w:rPr>
        <w:t>级、</w:t>
      </w:r>
      <w:r>
        <w:rPr>
          <w:rFonts w:hint="eastAsia"/>
          <w:sz w:val="24"/>
          <w:szCs w:val="24"/>
        </w:rPr>
        <w:t>团支部、党支部、学生会、研究生会、学生社团、系所中心等）向</w:t>
      </w:r>
      <w:r>
        <w:rPr>
          <w:sz w:val="24"/>
          <w:szCs w:val="24"/>
        </w:rPr>
        <w:t>学工办</w:t>
      </w:r>
      <w:r>
        <w:rPr>
          <w:rFonts w:hint="eastAsia"/>
          <w:sz w:val="24"/>
          <w:szCs w:val="24"/>
        </w:rPr>
        <w:t>推荐。获评</w:t>
      </w:r>
      <w:r>
        <w:rPr>
          <w:sz w:val="24"/>
          <w:szCs w:val="24"/>
        </w:rPr>
        <w:t>以上两项单项奖的同学</w:t>
      </w:r>
      <w:r>
        <w:rPr>
          <w:rFonts w:hint="eastAsia"/>
          <w:sz w:val="24"/>
          <w:szCs w:val="24"/>
        </w:rPr>
        <w:t>不占用本班奖励名额，如果已在班级中获得其他奖励（三好学生、其他单奖项等），在获得优秀品德奖之后，其名额可以在所在班级中顺延递补。</w:t>
      </w:r>
    </w:p>
    <w:p w:rsidR="00C138F3" w:rsidRPr="000414AD" w:rsidRDefault="00C138F3" w:rsidP="00C138F3">
      <w:pPr>
        <w:adjustRightInd w:val="0"/>
        <w:snapToGrid w:val="0"/>
        <w:spacing w:line="360" w:lineRule="auto"/>
        <w:ind w:firstLineChars="200" w:firstLine="480"/>
        <w:rPr>
          <w:sz w:val="24"/>
          <w:szCs w:val="24"/>
        </w:rPr>
      </w:pPr>
      <w:r>
        <w:rPr>
          <w:sz w:val="24"/>
          <w:szCs w:val="24"/>
        </w:rPr>
        <w:t>有意申请或推荐的个人和组织</w:t>
      </w:r>
      <w:r w:rsidR="00D23456">
        <w:rPr>
          <w:rFonts w:hint="eastAsia"/>
          <w:sz w:val="24"/>
          <w:szCs w:val="24"/>
        </w:rPr>
        <w:t>须</w:t>
      </w:r>
      <w:r>
        <w:rPr>
          <w:sz w:val="24"/>
          <w:szCs w:val="24"/>
        </w:rPr>
        <w:t>在</w:t>
      </w:r>
      <w:r>
        <w:rPr>
          <w:rFonts w:hint="eastAsia"/>
          <w:sz w:val="24"/>
          <w:szCs w:val="24"/>
        </w:rPr>
        <w:t>9</w:t>
      </w:r>
      <w:r>
        <w:rPr>
          <w:rFonts w:hint="eastAsia"/>
          <w:sz w:val="24"/>
          <w:szCs w:val="24"/>
        </w:rPr>
        <w:t>月</w:t>
      </w:r>
      <w:r>
        <w:rPr>
          <w:rFonts w:hint="eastAsia"/>
          <w:sz w:val="24"/>
          <w:szCs w:val="24"/>
        </w:rPr>
        <w:t>2</w:t>
      </w:r>
      <w:r w:rsidR="00D23456">
        <w:rPr>
          <w:sz w:val="24"/>
          <w:szCs w:val="24"/>
        </w:rPr>
        <w:t>3</w:t>
      </w:r>
      <w:r>
        <w:rPr>
          <w:rFonts w:hint="eastAsia"/>
          <w:sz w:val="24"/>
          <w:szCs w:val="24"/>
        </w:rPr>
        <w:t>日</w:t>
      </w:r>
      <w:r>
        <w:rPr>
          <w:sz w:val="24"/>
          <w:szCs w:val="24"/>
        </w:rPr>
        <w:t>下午</w:t>
      </w:r>
      <w:r>
        <w:rPr>
          <w:rFonts w:hint="eastAsia"/>
          <w:sz w:val="24"/>
          <w:szCs w:val="24"/>
        </w:rPr>
        <w:t>17:00</w:t>
      </w:r>
      <w:r>
        <w:rPr>
          <w:rFonts w:hint="eastAsia"/>
          <w:sz w:val="24"/>
          <w:szCs w:val="24"/>
        </w:rPr>
        <w:t>之前提交到院</w:t>
      </w:r>
      <w:r w:rsidRPr="001F0963">
        <w:rPr>
          <w:rFonts w:hint="eastAsia"/>
          <w:sz w:val="24"/>
          <w:szCs w:val="24"/>
        </w:rPr>
        <w:t>学生工作办公室</w:t>
      </w:r>
      <w:r>
        <w:rPr>
          <w:rFonts w:hint="eastAsia"/>
          <w:sz w:val="24"/>
          <w:szCs w:val="24"/>
        </w:rPr>
        <w:t>789@pku.edu.cn</w:t>
      </w:r>
      <w:r>
        <w:rPr>
          <w:rFonts w:hint="eastAsia"/>
          <w:sz w:val="24"/>
          <w:szCs w:val="24"/>
        </w:rPr>
        <w:t>。同时将相关提名候选人的创新成果证明材料（原件或复印件）报送至外院学工办（外文楼</w:t>
      </w:r>
      <w:r>
        <w:rPr>
          <w:rFonts w:hint="eastAsia"/>
          <w:sz w:val="24"/>
          <w:szCs w:val="24"/>
        </w:rPr>
        <w:t>112</w:t>
      </w:r>
      <w:r>
        <w:rPr>
          <w:rFonts w:hint="eastAsia"/>
          <w:sz w:val="24"/>
          <w:szCs w:val="24"/>
        </w:rPr>
        <w:t>室）。</w:t>
      </w:r>
      <w:r w:rsidRPr="000414AD">
        <w:rPr>
          <w:rFonts w:hint="eastAsia"/>
          <w:sz w:val="24"/>
          <w:szCs w:val="24"/>
        </w:rPr>
        <w:t>若在</w:t>
      </w:r>
      <w:r w:rsidRPr="000414AD">
        <w:rPr>
          <w:sz w:val="24"/>
          <w:szCs w:val="24"/>
        </w:rPr>
        <w:t>评选过程中以上两项单项奖</w:t>
      </w:r>
      <w:r>
        <w:rPr>
          <w:sz w:val="24"/>
          <w:szCs w:val="24"/>
        </w:rPr>
        <w:t>由于申请人数不足或者申请者条件不够突出等原因</w:t>
      </w:r>
      <w:r w:rsidRPr="000414AD">
        <w:rPr>
          <w:sz w:val="24"/>
          <w:szCs w:val="24"/>
        </w:rPr>
        <w:t>出现空缺，则</w:t>
      </w:r>
      <w:r w:rsidRPr="000414AD">
        <w:rPr>
          <w:rFonts w:hint="eastAsia"/>
          <w:sz w:val="24"/>
          <w:szCs w:val="24"/>
        </w:rPr>
        <w:t>空缺</w:t>
      </w:r>
      <w:r>
        <w:rPr>
          <w:rFonts w:hint="eastAsia"/>
          <w:sz w:val="24"/>
          <w:szCs w:val="24"/>
        </w:rPr>
        <w:t>名额将</w:t>
      </w:r>
      <w:r w:rsidRPr="000414AD">
        <w:rPr>
          <w:sz w:val="24"/>
          <w:szCs w:val="24"/>
        </w:rPr>
        <w:t>转化为其它单项奖</w:t>
      </w:r>
      <w:r w:rsidRPr="000414AD">
        <w:rPr>
          <w:rFonts w:hint="eastAsia"/>
          <w:sz w:val="24"/>
          <w:szCs w:val="24"/>
        </w:rPr>
        <w:t>名额</w:t>
      </w:r>
      <w:r w:rsidRPr="000414AD">
        <w:rPr>
          <w:sz w:val="24"/>
          <w:szCs w:val="24"/>
        </w:rPr>
        <w:t>，</w:t>
      </w:r>
      <w:r>
        <w:rPr>
          <w:sz w:val="24"/>
          <w:szCs w:val="24"/>
        </w:rPr>
        <w:t>由学工办</w:t>
      </w:r>
      <w:r>
        <w:rPr>
          <w:rFonts w:hint="eastAsia"/>
          <w:sz w:val="24"/>
          <w:szCs w:val="24"/>
        </w:rPr>
        <w:t>参照</w:t>
      </w:r>
      <w:r w:rsidRPr="000414AD">
        <w:rPr>
          <w:sz w:val="24"/>
          <w:szCs w:val="24"/>
        </w:rPr>
        <w:t>奖励</w:t>
      </w:r>
      <w:r>
        <w:rPr>
          <w:sz w:val="24"/>
          <w:szCs w:val="24"/>
        </w:rPr>
        <w:t>名额</w:t>
      </w:r>
      <w:r w:rsidRPr="000414AD">
        <w:rPr>
          <w:sz w:val="24"/>
          <w:szCs w:val="24"/>
        </w:rPr>
        <w:t>分配中</w:t>
      </w:r>
      <w:r>
        <w:rPr>
          <w:sz w:val="24"/>
          <w:szCs w:val="24"/>
        </w:rPr>
        <w:t>的</w:t>
      </w:r>
      <w:r w:rsidRPr="000414AD">
        <w:rPr>
          <w:sz w:val="24"/>
          <w:szCs w:val="24"/>
        </w:rPr>
        <w:t>四舍五入</w:t>
      </w:r>
      <w:r>
        <w:rPr>
          <w:rFonts w:hint="eastAsia"/>
          <w:sz w:val="24"/>
          <w:szCs w:val="24"/>
        </w:rPr>
        <w:t>情况</w:t>
      </w:r>
      <w:r w:rsidRPr="000414AD">
        <w:rPr>
          <w:sz w:val="24"/>
          <w:szCs w:val="24"/>
        </w:rPr>
        <w:t>再次分配到</w:t>
      </w:r>
      <w:r>
        <w:rPr>
          <w:rFonts w:hint="eastAsia"/>
          <w:sz w:val="24"/>
          <w:szCs w:val="24"/>
        </w:rPr>
        <w:t>相关</w:t>
      </w:r>
      <w:r>
        <w:rPr>
          <w:sz w:val="24"/>
          <w:szCs w:val="24"/>
        </w:rPr>
        <w:t>班级</w:t>
      </w:r>
      <w:r w:rsidRPr="000414AD">
        <w:rPr>
          <w:sz w:val="24"/>
          <w:szCs w:val="24"/>
        </w:rPr>
        <w:t>。</w:t>
      </w:r>
    </w:p>
    <w:p w:rsidR="00221930" w:rsidRPr="00C138F3" w:rsidRDefault="00221930" w:rsidP="006F6682">
      <w:pPr>
        <w:adjustRightInd w:val="0"/>
        <w:snapToGrid w:val="0"/>
        <w:spacing w:line="360" w:lineRule="auto"/>
        <w:rPr>
          <w:sz w:val="24"/>
          <w:szCs w:val="24"/>
        </w:rPr>
      </w:pPr>
    </w:p>
    <w:p w:rsidR="00B306BD" w:rsidRDefault="00B306BD" w:rsidP="006F6682">
      <w:pPr>
        <w:adjustRightInd w:val="0"/>
        <w:snapToGrid w:val="0"/>
        <w:spacing w:line="360" w:lineRule="auto"/>
        <w:rPr>
          <w:sz w:val="24"/>
          <w:szCs w:val="24"/>
        </w:rPr>
      </w:pPr>
    </w:p>
    <w:p w:rsidR="00D058DB" w:rsidRPr="001F0963" w:rsidRDefault="007D57F0" w:rsidP="005B6EA5">
      <w:pPr>
        <w:tabs>
          <w:tab w:val="left" w:pos="2835"/>
        </w:tabs>
        <w:adjustRightInd w:val="0"/>
        <w:snapToGrid w:val="0"/>
        <w:spacing w:line="360" w:lineRule="auto"/>
        <w:jc w:val="center"/>
        <w:rPr>
          <w:b/>
          <w:sz w:val="24"/>
          <w:szCs w:val="24"/>
        </w:rPr>
      </w:pPr>
      <w:r w:rsidRPr="001F0963">
        <w:rPr>
          <w:rFonts w:hint="eastAsia"/>
          <w:b/>
          <w:sz w:val="24"/>
          <w:szCs w:val="24"/>
        </w:rPr>
        <w:t xml:space="preserve"> </w:t>
      </w:r>
      <w:r w:rsidR="00B8113F" w:rsidRPr="001F0963">
        <w:rPr>
          <w:rFonts w:hint="eastAsia"/>
          <w:b/>
          <w:sz w:val="24"/>
          <w:szCs w:val="24"/>
        </w:rPr>
        <w:t xml:space="preserve">     </w:t>
      </w:r>
      <w:r w:rsidR="00D63AB4">
        <w:rPr>
          <w:rFonts w:hint="eastAsia"/>
          <w:b/>
          <w:sz w:val="24"/>
          <w:szCs w:val="24"/>
        </w:rPr>
        <w:t>第</w:t>
      </w:r>
      <w:r w:rsidR="00C138F3">
        <w:rPr>
          <w:rFonts w:hint="eastAsia"/>
          <w:b/>
          <w:sz w:val="24"/>
          <w:szCs w:val="24"/>
        </w:rPr>
        <w:t>四</w:t>
      </w:r>
      <w:r w:rsidRPr="001F0963">
        <w:rPr>
          <w:rFonts w:hint="eastAsia"/>
          <w:b/>
          <w:sz w:val="24"/>
          <w:szCs w:val="24"/>
        </w:rPr>
        <w:t>阶段</w:t>
      </w:r>
      <w:r w:rsidRPr="001F0963">
        <w:rPr>
          <w:rFonts w:hint="eastAsia"/>
          <w:b/>
          <w:sz w:val="24"/>
          <w:szCs w:val="24"/>
        </w:rPr>
        <w:t xml:space="preserve"> </w:t>
      </w:r>
      <w:r w:rsidR="00B8113F" w:rsidRPr="001F0963">
        <w:rPr>
          <w:rFonts w:hint="eastAsia"/>
          <w:b/>
          <w:sz w:val="24"/>
          <w:szCs w:val="24"/>
        </w:rPr>
        <w:t xml:space="preserve"> </w:t>
      </w:r>
      <w:r w:rsidR="007B7FBA">
        <w:rPr>
          <w:rFonts w:hint="eastAsia"/>
          <w:b/>
          <w:sz w:val="24"/>
          <w:szCs w:val="24"/>
        </w:rPr>
        <w:t>各</w:t>
      </w:r>
      <w:r w:rsidR="00CC11E9">
        <w:rPr>
          <w:rFonts w:hint="eastAsia"/>
          <w:b/>
          <w:sz w:val="24"/>
          <w:szCs w:val="24"/>
        </w:rPr>
        <w:t>系（</w:t>
      </w:r>
      <w:r w:rsidR="00C21CAB" w:rsidRPr="001F0963">
        <w:rPr>
          <w:rFonts w:hint="eastAsia"/>
          <w:b/>
          <w:sz w:val="24"/>
          <w:szCs w:val="24"/>
        </w:rPr>
        <w:t>所、中心</w:t>
      </w:r>
      <w:r w:rsidR="00CC11E9">
        <w:rPr>
          <w:rFonts w:hint="eastAsia"/>
          <w:b/>
          <w:sz w:val="24"/>
          <w:szCs w:val="24"/>
        </w:rPr>
        <w:t>）</w:t>
      </w:r>
      <w:r w:rsidR="0098132A">
        <w:rPr>
          <w:rFonts w:hint="eastAsia"/>
          <w:b/>
          <w:sz w:val="24"/>
          <w:szCs w:val="24"/>
        </w:rPr>
        <w:t>提名国家奖学金候选人</w:t>
      </w:r>
    </w:p>
    <w:p w:rsidR="007D57F0" w:rsidRPr="001F0963" w:rsidRDefault="00CD4F7C" w:rsidP="005B6EA5">
      <w:pPr>
        <w:tabs>
          <w:tab w:val="left" w:pos="2835"/>
        </w:tabs>
        <w:adjustRightInd w:val="0"/>
        <w:snapToGrid w:val="0"/>
        <w:spacing w:line="360" w:lineRule="auto"/>
        <w:jc w:val="center"/>
        <w:rPr>
          <w:b/>
          <w:sz w:val="24"/>
          <w:szCs w:val="24"/>
        </w:rPr>
      </w:pPr>
      <w:r w:rsidRPr="00C35416">
        <w:rPr>
          <w:rFonts w:hint="eastAsia"/>
          <w:b/>
          <w:sz w:val="24"/>
          <w:szCs w:val="24"/>
          <w:highlight w:val="yellow"/>
        </w:rPr>
        <w:t>（</w:t>
      </w:r>
      <w:r w:rsidRPr="00C35416">
        <w:rPr>
          <w:rFonts w:hint="eastAsia"/>
          <w:b/>
          <w:sz w:val="24"/>
          <w:szCs w:val="24"/>
          <w:highlight w:val="yellow"/>
        </w:rPr>
        <w:t>9</w:t>
      </w:r>
      <w:r w:rsidRPr="00C35416">
        <w:rPr>
          <w:rFonts w:hint="eastAsia"/>
          <w:b/>
          <w:sz w:val="24"/>
          <w:szCs w:val="24"/>
          <w:highlight w:val="yellow"/>
        </w:rPr>
        <w:t>月</w:t>
      </w:r>
      <w:r w:rsidR="00D21E38" w:rsidRPr="00C35416">
        <w:rPr>
          <w:rFonts w:hint="eastAsia"/>
          <w:b/>
          <w:sz w:val="24"/>
          <w:szCs w:val="24"/>
          <w:highlight w:val="yellow"/>
        </w:rPr>
        <w:t>2</w:t>
      </w:r>
      <w:r w:rsidR="00C35416" w:rsidRPr="00C35416">
        <w:rPr>
          <w:b/>
          <w:sz w:val="24"/>
          <w:szCs w:val="24"/>
          <w:highlight w:val="yellow"/>
        </w:rPr>
        <w:t>6</w:t>
      </w:r>
      <w:r w:rsidRPr="00C35416">
        <w:rPr>
          <w:rFonts w:hint="eastAsia"/>
          <w:b/>
          <w:sz w:val="24"/>
          <w:szCs w:val="24"/>
          <w:highlight w:val="yellow"/>
        </w:rPr>
        <w:t>日</w:t>
      </w:r>
      <w:r w:rsidR="00793097" w:rsidRPr="00C35416">
        <w:rPr>
          <w:rFonts w:hint="eastAsia"/>
          <w:b/>
          <w:sz w:val="24"/>
          <w:szCs w:val="24"/>
          <w:highlight w:val="yellow"/>
        </w:rPr>
        <w:t>-</w:t>
      </w:r>
      <w:r w:rsidR="00722FD7" w:rsidRPr="00C35416">
        <w:rPr>
          <w:rFonts w:hint="eastAsia"/>
          <w:b/>
          <w:sz w:val="24"/>
          <w:szCs w:val="24"/>
          <w:highlight w:val="yellow"/>
        </w:rPr>
        <w:t>2</w:t>
      </w:r>
      <w:r w:rsidR="00722FD7">
        <w:rPr>
          <w:b/>
          <w:sz w:val="24"/>
          <w:szCs w:val="24"/>
          <w:highlight w:val="yellow"/>
        </w:rPr>
        <w:t>8</w:t>
      </w:r>
      <w:r w:rsidRPr="00C35416">
        <w:rPr>
          <w:rFonts w:hint="eastAsia"/>
          <w:b/>
          <w:sz w:val="24"/>
          <w:szCs w:val="24"/>
          <w:highlight w:val="yellow"/>
        </w:rPr>
        <w:t>日）</w:t>
      </w:r>
    </w:p>
    <w:p w:rsidR="00F479F4" w:rsidRPr="006E05AF" w:rsidRDefault="00B007D4" w:rsidP="005B6EA5">
      <w:pPr>
        <w:adjustRightInd w:val="0"/>
        <w:snapToGrid w:val="0"/>
        <w:spacing w:line="360" w:lineRule="auto"/>
        <w:ind w:leftChars="50" w:left="105" w:firstLineChars="196" w:firstLine="470"/>
        <w:rPr>
          <w:b/>
          <w:sz w:val="24"/>
          <w:szCs w:val="24"/>
        </w:rPr>
      </w:pPr>
      <w:r>
        <w:rPr>
          <w:rFonts w:hint="eastAsia"/>
          <w:sz w:val="24"/>
          <w:szCs w:val="24"/>
        </w:rPr>
        <w:t>各班将</w:t>
      </w:r>
      <w:r w:rsidR="00F9404C">
        <w:rPr>
          <w:rFonts w:hint="eastAsia"/>
          <w:sz w:val="24"/>
          <w:szCs w:val="24"/>
        </w:rPr>
        <w:t>素质综合测评结果</w:t>
      </w:r>
      <w:r>
        <w:rPr>
          <w:rFonts w:hint="eastAsia"/>
          <w:sz w:val="24"/>
          <w:szCs w:val="24"/>
        </w:rPr>
        <w:t>发送至各系（</w:t>
      </w:r>
      <w:r w:rsidR="00603501" w:rsidRPr="001F0963">
        <w:rPr>
          <w:rFonts w:hint="eastAsia"/>
          <w:sz w:val="24"/>
          <w:szCs w:val="24"/>
        </w:rPr>
        <w:t>所、中心</w:t>
      </w:r>
      <w:r>
        <w:rPr>
          <w:rFonts w:hint="eastAsia"/>
          <w:sz w:val="24"/>
          <w:szCs w:val="24"/>
        </w:rPr>
        <w:t>）</w:t>
      </w:r>
      <w:r w:rsidR="00603501" w:rsidRPr="001F0963">
        <w:rPr>
          <w:rFonts w:hint="eastAsia"/>
          <w:sz w:val="24"/>
          <w:szCs w:val="24"/>
        </w:rPr>
        <w:t>主任处，</w:t>
      </w:r>
      <w:r>
        <w:rPr>
          <w:rFonts w:hint="eastAsia"/>
          <w:sz w:val="24"/>
          <w:szCs w:val="24"/>
        </w:rPr>
        <w:t>由各系（</w:t>
      </w:r>
      <w:r w:rsidRPr="001F0963">
        <w:rPr>
          <w:rFonts w:hint="eastAsia"/>
          <w:sz w:val="24"/>
          <w:szCs w:val="24"/>
        </w:rPr>
        <w:t>所、中心</w:t>
      </w:r>
      <w:r>
        <w:rPr>
          <w:rFonts w:hint="eastAsia"/>
          <w:sz w:val="24"/>
          <w:szCs w:val="24"/>
        </w:rPr>
        <w:t>）</w:t>
      </w:r>
      <w:r w:rsidR="00603501" w:rsidRPr="001F0963">
        <w:rPr>
          <w:rFonts w:hint="eastAsia"/>
          <w:sz w:val="24"/>
          <w:szCs w:val="24"/>
        </w:rPr>
        <w:t>从治学态度</w:t>
      </w:r>
      <w:r>
        <w:rPr>
          <w:rFonts w:hint="eastAsia"/>
          <w:sz w:val="24"/>
          <w:szCs w:val="24"/>
        </w:rPr>
        <w:t>、思想品德和个人作风等方面对学生进行综合考量，</w:t>
      </w:r>
      <w:r w:rsidR="00156A46">
        <w:rPr>
          <w:rFonts w:hint="eastAsia"/>
          <w:sz w:val="24"/>
          <w:szCs w:val="24"/>
        </w:rPr>
        <w:t>对初选名单获奖资格进行评定，并于</w:t>
      </w:r>
      <w:r w:rsidR="00156A46" w:rsidRPr="00C35416">
        <w:rPr>
          <w:rFonts w:hint="eastAsia"/>
          <w:sz w:val="24"/>
          <w:szCs w:val="24"/>
          <w:highlight w:val="yellow"/>
        </w:rPr>
        <w:t>9</w:t>
      </w:r>
      <w:r w:rsidR="00156A46" w:rsidRPr="00C35416">
        <w:rPr>
          <w:rFonts w:hint="eastAsia"/>
          <w:sz w:val="24"/>
          <w:szCs w:val="24"/>
          <w:highlight w:val="yellow"/>
        </w:rPr>
        <w:t>月</w:t>
      </w:r>
      <w:r w:rsidR="00156A46" w:rsidRPr="00C35416">
        <w:rPr>
          <w:rFonts w:hint="eastAsia"/>
          <w:sz w:val="24"/>
          <w:szCs w:val="24"/>
          <w:highlight w:val="yellow"/>
        </w:rPr>
        <w:t>2</w:t>
      </w:r>
      <w:r w:rsidR="00C35416" w:rsidRPr="00C35416">
        <w:rPr>
          <w:sz w:val="24"/>
          <w:szCs w:val="24"/>
          <w:highlight w:val="yellow"/>
        </w:rPr>
        <w:t>7</w:t>
      </w:r>
      <w:r w:rsidR="00156A46" w:rsidRPr="00C35416">
        <w:rPr>
          <w:rFonts w:hint="eastAsia"/>
          <w:sz w:val="24"/>
          <w:szCs w:val="24"/>
          <w:highlight w:val="yellow"/>
        </w:rPr>
        <w:t>日</w:t>
      </w:r>
      <w:r w:rsidR="00003AEB" w:rsidRPr="00C35416">
        <w:rPr>
          <w:rFonts w:hint="eastAsia"/>
          <w:sz w:val="24"/>
          <w:szCs w:val="24"/>
          <w:highlight w:val="yellow"/>
        </w:rPr>
        <w:t>下午</w:t>
      </w:r>
      <w:r w:rsidR="00156A46" w:rsidRPr="00C35416">
        <w:rPr>
          <w:rFonts w:hint="eastAsia"/>
          <w:sz w:val="24"/>
          <w:szCs w:val="24"/>
          <w:highlight w:val="yellow"/>
        </w:rPr>
        <w:t>17:00</w:t>
      </w:r>
      <w:r w:rsidR="00156A46">
        <w:rPr>
          <w:rFonts w:hint="eastAsia"/>
          <w:sz w:val="24"/>
          <w:szCs w:val="24"/>
        </w:rPr>
        <w:t>之前将复核过的名单反馈给院学生工作办公室</w:t>
      </w:r>
      <w:r w:rsidR="00156A46" w:rsidRPr="001F0963">
        <w:rPr>
          <w:rFonts w:hint="eastAsia"/>
          <w:sz w:val="24"/>
          <w:szCs w:val="24"/>
        </w:rPr>
        <w:t>。</w:t>
      </w:r>
      <w:r w:rsidR="00156A46">
        <w:rPr>
          <w:rFonts w:hint="eastAsia"/>
          <w:sz w:val="24"/>
          <w:szCs w:val="24"/>
        </w:rPr>
        <w:t>同时，</w:t>
      </w:r>
      <w:r w:rsidR="006E05AF">
        <w:rPr>
          <w:rFonts w:hint="eastAsia"/>
          <w:b/>
          <w:sz w:val="24"/>
          <w:szCs w:val="24"/>
        </w:rPr>
        <w:t>提名</w:t>
      </w:r>
      <w:r w:rsidR="00AF71D1" w:rsidRPr="00C35D7A">
        <w:rPr>
          <w:rFonts w:hint="eastAsia"/>
          <w:b/>
          <w:sz w:val="24"/>
          <w:szCs w:val="24"/>
        </w:rPr>
        <w:t>本系（所、中心）</w:t>
      </w:r>
      <w:r w:rsidR="006E05AF">
        <w:rPr>
          <w:rFonts w:hint="eastAsia"/>
          <w:b/>
          <w:sz w:val="24"/>
          <w:szCs w:val="24"/>
        </w:rPr>
        <w:t>获得</w:t>
      </w:r>
      <w:r w:rsidR="005B6EA5">
        <w:rPr>
          <w:rFonts w:hint="eastAsia"/>
          <w:b/>
          <w:sz w:val="24"/>
          <w:szCs w:val="24"/>
        </w:rPr>
        <w:t>201</w:t>
      </w:r>
      <w:r w:rsidR="00C35416">
        <w:rPr>
          <w:b/>
          <w:sz w:val="24"/>
          <w:szCs w:val="24"/>
        </w:rPr>
        <w:t>5</w:t>
      </w:r>
      <w:r w:rsidR="00AF71D1" w:rsidRPr="00C35D7A">
        <w:rPr>
          <w:rFonts w:hint="eastAsia"/>
          <w:b/>
          <w:sz w:val="24"/>
          <w:szCs w:val="24"/>
        </w:rPr>
        <w:t>-201</w:t>
      </w:r>
      <w:r w:rsidR="00C35416">
        <w:rPr>
          <w:b/>
          <w:sz w:val="24"/>
          <w:szCs w:val="24"/>
        </w:rPr>
        <w:t>6</w:t>
      </w:r>
      <w:r w:rsidR="006E05AF">
        <w:rPr>
          <w:rFonts w:hint="eastAsia"/>
          <w:b/>
          <w:sz w:val="24"/>
          <w:szCs w:val="24"/>
        </w:rPr>
        <w:t>学年</w:t>
      </w:r>
      <w:r w:rsidR="00C35D7A" w:rsidRPr="00C35D7A">
        <w:rPr>
          <w:rFonts w:hint="eastAsia"/>
          <w:b/>
          <w:sz w:val="24"/>
          <w:szCs w:val="24"/>
        </w:rPr>
        <w:t>国家奖学金</w:t>
      </w:r>
      <w:r w:rsidR="006E05AF">
        <w:rPr>
          <w:rFonts w:hint="eastAsia"/>
          <w:b/>
          <w:sz w:val="24"/>
          <w:szCs w:val="24"/>
        </w:rPr>
        <w:t>的</w:t>
      </w:r>
      <w:r w:rsidR="00C35D7A" w:rsidRPr="00C35D7A">
        <w:rPr>
          <w:rFonts w:hint="eastAsia"/>
          <w:b/>
          <w:sz w:val="24"/>
          <w:szCs w:val="24"/>
        </w:rPr>
        <w:t>候选人。</w:t>
      </w:r>
      <w:r w:rsidR="006E05AF">
        <w:rPr>
          <w:rFonts w:hint="eastAsia"/>
          <w:b/>
          <w:sz w:val="24"/>
          <w:szCs w:val="24"/>
        </w:rPr>
        <w:t>评定结果和提名人选</w:t>
      </w:r>
      <w:r w:rsidR="00C35D7A">
        <w:rPr>
          <w:rFonts w:hint="eastAsia"/>
          <w:sz w:val="24"/>
          <w:szCs w:val="24"/>
        </w:rPr>
        <w:t>于</w:t>
      </w:r>
      <w:r w:rsidR="00C35D7A" w:rsidRPr="00C35416">
        <w:rPr>
          <w:rFonts w:hint="eastAsia"/>
          <w:sz w:val="24"/>
          <w:szCs w:val="24"/>
          <w:highlight w:val="yellow"/>
        </w:rPr>
        <w:t>9</w:t>
      </w:r>
      <w:r w:rsidR="00C35D7A" w:rsidRPr="00C35416">
        <w:rPr>
          <w:rFonts w:hint="eastAsia"/>
          <w:sz w:val="24"/>
          <w:szCs w:val="24"/>
          <w:highlight w:val="yellow"/>
        </w:rPr>
        <w:t>月</w:t>
      </w:r>
      <w:bookmarkStart w:id="0" w:name="_GoBack"/>
      <w:bookmarkEnd w:id="0"/>
      <w:r w:rsidR="00375D6D" w:rsidRPr="00C35416">
        <w:rPr>
          <w:rFonts w:hint="eastAsia"/>
          <w:sz w:val="24"/>
          <w:szCs w:val="24"/>
          <w:highlight w:val="yellow"/>
        </w:rPr>
        <w:t>2</w:t>
      </w:r>
      <w:r w:rsidR="00375D6D">
        <w:rPr>
          <w:sz w:val="24"/>
          <w:szCs w:val="24"/>
          <w:highlight w:val="yellow"/>
        </w:rPr>
        <w:t>8</w:t>
      </w:r>
      <w:r w:rsidR="00C35D7A" w:rsidRPr="00C35416">
        <w:rPr>
          <w:rFonts w:hint="eastAsia"/>
          <w:sz w:val="24"/>
          <w:szCs w:val="24"/>
          <w:highlight w:val="yellow"/>
        </w:rPr>
        <w:t>日</w:t>
      </w:r>
      <w:r w:rsidR="005B6EA5" w:rsidRPr="00C35416">
        <w:rPr>
          <w:rFonts w:hint="eastAsia"/>
          <w:sz w:val="24"/>
          <w:szCs w:val="24"/>
          <w:highlight w:val="yellow"/>
        </w:rPr>
        <w:t>（周</w:t>
      </w:r>
      <w:r w:rsidR="00375D6D">
        <w:rPr>
          <w:rFonts w:hint="eastAsia"/>
          <w:sz w:val="24"/>
          <w:szCs w:val="24"/>
          <w:highlight w:val="yellow"/>
        </w:rPr>
        <w:t>三</w:t>
      </w:r>
      <w:r w:rsidR="0047094D" w:rsidRPr="00C35416">
        <w:rPr>
          <w:rFonts w:hint="eastAsia"/>
          <w:sz w:val="24"/>
          <w:szCs w:val="24"/>
          <w:highlight w:val="yellow"/>
        </w:rPr>
        <w:t>）</w:t>
      </w:r>
      <w:r w:rsidR="00E32B5C" w:rsidRPr="00C35416">
        <w:rPr>
          <w:rFonts w:hint="eastAsia"/>
          <w:sz w:val="24"/>
          <w:szCs w:val="24"/>
          <w:highlight w:val="yellow"/>
        </w:rPr>
        <w:t>下午</w:t>
      </w:r>
      <w:r w:rsidR="00C35D7A" w:rsidRPr="00C35416">
        <w:rPr>
          <w:rFonts w:hint="eastAsia"/>
          <w:sz w:val="24"/>
          <w:szCs w:val="24"/>
          <w:highlight w:val="yellow"/>
        </w:rPr>
        <w:t>1</w:t>
      </w:r>
      <w:r w:rsidR="00E32B5C" w:rsidRPr="00C35416">
        <w:rPr>
          <w:rFonts w:hint="eastAsia"/>
          <w:sz w:val="24"/>
          <w:szCs w:val="24"/>
          <w:highlight w:val="yellow"/>
        </w:rPr>
        <w:t>7</w:t>
      </w:r>
      <w:r w:rsidR="00C35D7A" w:rsidRPr="00C35416">
        <w:rPr>
          <w:rFonts w:hint="eastAsia"/>
          <w:sz w:val="24"/>
          <w:szCs w:val="24"/>
          <w:highlight w:val="yellow"/>
        </w:rPr>
        <w:t>:00</w:t>
      </w:r>
      <w:r w:rsidR="00C35D7A">
        <w:rPr>
          <w:rFonts w:hint="eastAsia"/>
          <w:sz w:val="24"/>
          <w:szCs w:val="24"/>
        </w:rPr>
        <w:t>前反馈给院</w:t>
      </w:r>
      <w:r w:rsidR="00C35D7A" w:rsidRPr="001F0963">
        <w:rPr>
          <w:rFonts w:hint="eastAsia"/>
          <w:sz w:val="24"/>
          <w:szCs w:val="24"/>
        </w:rPr>
        <w:t>学生工作办公室</w:t>
      </w:r>
      <w:r w:rsidR="00AB7EED">
        <w:rPr>
          <w:rFonts w:hint="eastAsia"/>
          <w:sz w:val="24"/>
          <w:szCs w:val="24"/>
        </w:rPr>
        <w:t>789@pku.edu.cn</w:t>
      </w:r>
      <w:r w:rsidR="006E05AF">
        <w:rPr>
          <w:rFonts w:hint="eastAsia"/>
          <w:sz w:val="24"/>
          <w:szCs w:val="24"/>
        </w:rPr>
        <w:t>。</w:t>
      </w:r>
      <w:r w:rsidR="00284748">
        <w:rPr>
          <w:rFonts w:hint="eastAsia"/>
          <w:sz w:val="24"/>
          <w:szCs w:val="24"/>
        </w:rPr>
        <w:t>同时将相关提名候选人的创新成果证明材料（原件或复印件）报送至外院学工办（外文楼</w:t>
      </w:r>
      <w:r w:rsidR="000337F2">
        <w:rPr>
          <w:rFonts w:hint="eastAsia"/>
          <w:sz w:val="24"/>
          <w:szCs w:val="24"/>
        </w:rPr>
        <w:t>112</w:t>
      </w:r>
      <w:r w:rsidR="00284748">
        <w:rPr>
          <w:rFonts w:hint="eastAsia"/>
          <w:sz w:val="24"/>
          <w:szCs w:val="24"/>
        </w:rPr>
        <w:t>室）。</w:t>
      </w:r>
      <w:r w:rsidR="00E5340D">
        <w:rPr>
          <w:rFonts w:hint="eastAsia"/>
          <w:sz w:val="24"/>
          <w:szCs w:val="24"/>
        </w:rPr>
        <w:t>（名额</w:t>
      </w:r>
      <w:r w:rsidR="00E5340D">
        <w:rPr>
          <w:sz w:val="24"/>
          <w:szCs w:val="24"/>
        </w:rPr>
        <w:t>与资格相关说明参考</w:t>
      </w:r>
      <w:r w:rsidR="00E5340D" w:rsidRPr="00E5340D">
        <w:rPr>
          <w:sz w:val="24"/>
          <w:szCs w:val="24"/>
          <w:highlight w:val="yellow"/>
        </w:rPr>
        <w:t>附件</w:t>
      </w:r>
      <w:r w:rsidR="00E5340D" w:rsidRPr="00E5340D">
        <w:rPr>
          <w:rFonts w:hint="eastAsia"/>
          <w:sz w:val="24"/>
          <w:szCs w:val="24"/>
          <w:highlight w:val="yellow"/>
        </w:rPr>
        <w:t>9</w:t>
      </w:r>
      <w:r w:rsidR="00E5340D" w:rsidRPr="00E5340D">
        <w:rPr>
          <w:rFonts w:hint="eastAsia"/>
          <w:sz w:val="24"/>
          <w:szCs w:val="24"/>
          <w:highlight w:val="yellow"/>
        </w:rPr>
        <w:t>、</w:t>
      </w:r>
      <w:r w:rsidR="00E5340D" w:rsidRPr="00E5340D">
        <w:rPr>
          <w:sz w:val="24"/>
          <w:szCs w:val="24"/>
          <w:highlight w:val="yellow"/>
        </w:rPr>
        <w:t>附件</w:t>
      </w:r>
      <w:r w:rsidR="00E5340D" w:rsidRPr="00E5340D">
        <w:rPr>
          <w:rFonts w:hint="eastAsia"/>
          <w:sz w:val="24"/>
          <w:szCs w:val="24"/>
          <w:highlight w:val="yellow"/>
        </w:rPr>
        <w:t>10</w:t>
      </w:r>
      <w:r w:rsidR="00E5340D">
        <w:rPr>
          <w:sz w:val="24"/>
          <w:szCs w:val="24"/>
        </w:rPr>
        <w:t>）</w:t>
      </w:r>
    </w:p>
    <w:p w:rsidR="00292922" w:rsidRDefault="00294165" w:rsidP="005B6EA5">
      <w:pPr>
        <w:adjustRightInd w:val="0"/>
        <w:snapToGrid w:val="0"/>
        <w:spacing w:line="360" w:lineRule="auto"/>
        <w:ind w:firstLineChars="217" w:firstLine="523"/>
        <w:rPr>
          <w:b/>
          <w:sz w:val="24"/>
          <w:szCs w:val="24"/>
        </w:rPr>
      </w:pPr>
      <w:r w:rsidRPr="001F0963">
        <w:rPr>
          <w:rFonts w:hint="eastAsia"/>
          <w:b/>
          <w:sz w:val="24"/>
          <w:szCs w:val="24"/>
        </w:rPr>
        <w:t>特殊情况说明：</w:t>
      </w:r>
    </w:p>
    <w:p w:rsidR="00292922" w:rsidRDefault="00292922" w:rsidP="005B6EA5">
      <w:pPr>
        <w:adjustRightInd w:val="0"/>
        <w:snapToGrid w:val="0"/>
        <w:spacing w:line="360" w:lineRule="auto"/>
        <w:ind w:firstLineChars="217" w:firstLine="523"/>
        <w:rPr>
          <w:b/>
          <w:sz w:val="24"/>
          <w:szCs w:val="24"/>
        </w:rPr>
      </w:pPr>
      <w:r>
        <w:rPr>
          <w:rFonts w:hint="eastAsia"/>
          <w:b/>
          <w:sz w:val="24"/>
          <w:szCs w:val="24"/>
        </w:rPr>
        <w:t>（</w:t>
      </w:r>
      <w:r>
        <w:rPr>
          <w:rFonts w:hint="eastAsia"/>
          <w:b/>
          <w:sz w:val="24"/>
          <w:szCs w:val="24"/>
        </w:rPr>
        <w:t>1</w:t>
      </w:r>
      <w:r>
        <w:rPr>
          <w:rFonts w:hint="eastAsia"/>
          <w:b/>
          <w:sz w:val="24"/>
          <w:szCs w:val="24"/>
        </w:rPr>
        <w:t>）刚入学的一年级研究生可申请国家奖学金，要求招生考试成绩、考核评价情况及前置学位学习成绩突出；</w:t>
      </w:r>
    </w:p>
    <w:p w:rsidR="00F32C71" w:rsidRPr="006E05AF" w:rsidRDefault="00292922" w:rsidP="005B6EA5">
      <w:pPr>
        <w:adjustRightInd w:val="0"/>
        <w:snapToGrid w:val="0"/>
        <w:spacing w:line="360" w:lineRule="auto"/>
        <w:ind w:firstLineChars="217" w:firstLine="523"/>
        <w:rPr>
          <w:sz w:val="24"/>
          <w:szCs w:val="24"/>
        </w:rPr>
      </w:pPr>
      <w:r>
        <w:rPr>
          <w:rFonts w:hint="eastAsia"/>
          <w:b/>
          <w:sz w:val="24"/>
          <w:szCs w:val="24"/>
        </w:rPr>
        <w:t>（</w:t>
      </w:r>
      <w:r>
        <w:rPr>
          <w:rFonts w:hint="eastAsia"/>
          <w:b/>
          <w:sz w:val="24"/>
          <w:szCs w:val="24"/>
        </w:rPr>
        <w:t>2</w:t>
      </w:r>
      <w:r>
        <w:rPr>
          <w:rFonts w:hint="eastAsia"/>
          <w:b/>
          <w:sz w:val="24"/>
          <w:szCs w:val="24"/>
        </w:rPr>
        <w:t>）</w:t>
      </w:r>
      <w:r w:rsidR="006E05AF">
        <w:rPr>
          <w:rFonts w:hint="eastAsia"/>
          <w:b/>
          <w:sz w:val="24"/>
          <w:szCs w:val="24"/>
        </w:rPr>
        <w:t>因国家奖学金名额有限，</w:t>
      </w:r>
      <w:r w:rsidR="00C412C2">
        <w:rPr>
          <w:rFonts w:hint="eastAsia"/>
          <w:b/>
          <w:sz w:val="24"/>
          <w:szCs w:val="24"/>
        </w:rPr>
        <w:t>所以</w:t>
      </w:r>
      <w:r w:rsidR="006E05AF">
        <w:rPr>
          <w:rFonts w:hint="eastAsia"/>
          <w:b/>
          <w:sz w:val="24"/>
          <w:szCs w:val="24"/>
        </w:rPr>
        <w:t>无法做到所有系（所、中心）</w:t>
      </w:r>
      <w:r w:rsidR="00C412C2">
        <w:rPr>
          <w:rFonts w:hint="eastAsia"/>
          <w:b/>
          <w:sz w:val="24"/>
          <w:szCs w:val="24"/>
        </w:rPr>
        <w:t>都</w:t>
      </w:r>
      <w:r w:rsidR="00F152A8">
        <w:rPr>
          <w:rFonts w:hint="eastAsia"/>
          <w:b/>
          <w:sz w:val="24"/>
          <w:szCs w:val="24"/>
        </w:rPr>
        <w:t>覆盖</w:t>
      </w:r>
      <w:r w:rsidR="00C412C2">
        <w:rPr>
          <w:rFonts w:hint="eastAsia"/>
          <w:b/>
          <w:sz w:val="24"/>
          <w:szCs w:val="24"/>
        </w:rPr>
        <w:t>到。</w:t>
      </w:r>
      <w:r w:rsidR="006E05AF">
        <w:rPr>
          <w:rFonts w:hint="eastAsia"/>
          <w:b/>
          <w:sz w:val="24"/>
          <w:szCs w:val="24"/>
        </w:rPr>
        <w:t>对最终没有获得国家奖学金的提名人选，将</w:t>
      </w:r>
      <w:r w:rsidR="006F11F4">
        <w:rPr>
          <w:rFonts w:hint="eastAsia"/>
          <w:b/>
          <w:sz w:val="24"/>
          <w:szCs w:val="24"/>
        </w:rPr>
        <w:t>优先考虑给予其他</w:t>
      </w:r>
      <w:r w:rsidR="006E05AF">
        <w:rPr>
          <w:rFonts w:hint="eastAsia"/>
          <w:b/>
          <w:sz w:val="24"/>
          <w:szCs w:val="24"/>
        </w:rPr>
        <w:t>奖学金。</w:t>
      </w:r>
    </w:p>
    <w:p w:rsidR="00156A46" w:rsidRPr="001F0963" w:rsidRDefault="00156A46" w:rsidP="005B6EA5">
      <w:pPr>
        <w:adjustRightInd w:val="0"/>
        <w:snapToGrid w:val="0"/>
        <w:spacing w:line="360" w:lineRule="auto"/>
        <w:rPr>
          <w:b/>
          <w:color w:val="CC0000"/>
          <w:sz w:val="24"/>
          <w:szCs w:val="24"/>
        </w:rPr>
      </w:pPr>
    </w:p>
    <w:p w:rsidR="00D058DB" w:rsidRDefault="001C727D" w:rsidP="005B6EA5">
      <w:pPr>
        <w:adjustRightInd w:val="0"/>
        <w:snapToGrid w:val="0"/>
        <w:spacing w:line="360" w:lineRule="auto"/>
        <w:ind w:firstLine="480"/>
        <w:jc w:val="center"/>
        <w:rPr>
          <w:b/>
          <w:sz w:val="24"/>
          <w:szCs w:val="24"/>
        </w:rPr>
      </w:pPr>
      <w:r>
        <w:rPr>
          <w:rFonts w:hint="eastAsia"/>
          <w:b/>
          <w:sz w:val="24"/>
          <w:szCs w:val="24"/>
        </w:rPr>
        <w:lastRenderedPageBreak/>
        <w:t>第</w:t>
      </w:r>
      <w:r w:rsidR="00C138F3">
        <w:rPr>
          <w:rFonts w:hint="eastAsia"/>
          <w:b/>
          <w:sz w:val="24"/>
          <w:szCs w:val="24"/>
        </w:rPr>
        <w:t>五</w:t>
      </w:r>
      <w:r w:rsidR="00A05F5E" w:rsidRPr="001F0963">
        <w:rPr>
          <w:rFonts w:hint="eastAsia"/>
          <w:b/>
          <w:sz w:val="24"/>
          <w:szCs w:val="24"/>
        </w:rPr>
        <w:t>阶段</w:t>
      </w:r>
      <w:r w:rsidR="007D231B" w:rsidRPr="001F0963">
        <w:rPr>
          <w:rFonts w:hint="eastAsia"/>
          <w:b/>
          <w:sz w:val="24"/>
          <w:szCs w:val="24"/>
        </w:rPr>
        <w:t xml:space="preserve">  </w:t>
      </w:r>
      <w:r w:rsidR="00603501">
        <w:rPr>
          <w:rFonts w:hint="eastAsia"/>
          <w:b/>
          <w:sz w:val="24"/>
          <w:szCs w:val="24"/>
        </w:rPr>
        <w:t>外国语学院学生</w:t>
      </w:r>
      <w:r w:rsidR="005B36D5">
        <w:rPr>
          <w:rFonts w:hint="eastAsia"/>
          <w:b/>
          <w:sz w:val="24"/>
          <w:szCs w:val="24"/>
        </w:rPr>
        <w:t>工作</w:t>
      </w:r>
      <w:r w:rsidR="00603501">
        <w:rPr>
          <w:rFonts w:hint="eastAsia"/>
          <w:b/>
          <w:sz w:val="24"/>
          <w:szCs w:val="24"/>
        </w:rPr>
        <w:t>指导委员会审议</w:t>
      </w:r>
    </w:p>
    <w:p w:rsidR="00AF71D1" w:rsidRPr="001F0963" w:rsidRDefault="00AF71D1" w:rsidP="005B6EA5">
      <w:pPr>
        <w:adjustRightInd w:val="0"/>
        <w:snapToGrid w:val="0"/>
        <w:spacing w:line="360" w:lineRule="auto"/>
        <w:ind w:firstLine="480"/>
        <w:jc w:val="center"/>
        <w:rPr>
          <w:b/>
          <w:sz w:val="24"/>
          <w:szCs w:val="24"/>
        </w:rPr>
      </w:pPr>
      <w:r>
        <w:rPr>
          <w:rFonts w:hint="eastAsia"/>
          <w:b/>
          <w:sz w:val="24"/>
          <w:szCs w:val="24"/>
        </w:rPr>
        <w:t>国家奖学金获奖名单</w:t>
      </w:r>
    </w:p>
    <w:p w:rsidR="00A05F5E" w:rsidRDefault="00CD4F7C" w:rsidP="005B6EA5">
      <w:pPr>
        <w:adjustRightInd w:val="0"/>
        <w:snapToGrid w:val="0"/>
        <w:spacing w:line="360" w:lineRule="auto"/>
        <w:ind w:firstLine="480"/>
        <w:jc w:val="center"/>
        <w:rPr>
          <w:b/>
          <w:sz w:val="24"/>
          <w:szCs w:val="24"/>
        </w:rPr>
      </w:pPr>
      <w:r w:rsidRPr="00C35416">
        <w:rPr>
          <w:rFonts w:hint="eastAsia"/>
          <w:b/>
          <w:sz w:val="24"/>
          <w:szCs w:val="24"/>
          <w:highlight w:val="yellow"/>
        </w:rPr>
        <w:t>（</w:t>
      </w:r>
      <w:r w:rsidR="006F32C3" w:rsidRPr="00C35416">
        <w:rPr>
          <w:rFonts w:hint="eastAsia"/>
          <w:b/>
          <w:sz w:val="24"/>
          <w:szCs w:val="24"/>
          <w:highlight w:val="yellow"/>
        </w:rPr>
        <w:t>9</w:t>
      </w:r>
      <w:r w:rsidRPr="00C35416">
        <w:rPr>
          <w:rFonts w:hint="eastAsia"/>
          <w:b/>
          <w:sz w:val="24"/>
          <w:szCs w:val="24"/>
          <w:highlight w:val="yellow"/>
        </w:rPr>
        <w:t>月</w:t>
      </w:r>
      <w:r w:rsidR="00375D6D" w:rsidRPr="00C35416">
        <w:rPr>
          <w:rFonts w:hint="eastAsia"/>
          <w:b/>
          <w:sz w:val="24"/>
          <w:szCs w:val="24"/>
          <w:highlight w:val="yellow"/>
        </w:rPr>
        <w:t>2</w:t>
      </w:r>
      <w:r w:rsidR="00375D6D">
        <w:rPr>
          <w:b/>
          <w:sz w:val="24"/>
          <w:szCs w:val="24"/>
          <w:highlight w:val="yellow"/>
        </w:rPr>
        <w:t>9</w:t>
      </w:r>
      <w:r w:rsidRPr="00C35416">
        <w:rPr>
          <w:rFonts w:hint="eastAsia"/>
          <w:b/>
          <w:sz w:val="24"/>
          <w:szCs w:val="24"/>
          <w:highlight w:val="yellow"/>
        </w:rPr>
        <w:t>日</w:t>
      </w:r>
      <w:r w:rsidR="00C35416" w:rsidRPr="00C35416">
        <w:rPr>
          <w:rFonts w:hint="eastAsia"/>
          <w:b/>
          <w:sz w:val="24"/>
          <w:szCs w:val="24"/>
          <w:highlight w:val="yellow"/>
        </w:rPr>
        <w:t>-30</w:t>
      </w:r>
      <w:r w:rsidR="007239B2" w:rsidRPr="00C35416">
        <w:rPr>
          <w:rFonts w:hint="eastAsia"/>
          <w:b/>
          <w:sz w:val="24"/>
          <w:szCs w:val="24"/>
          <w:highlight w:val="yellow"/>
        </w:rPr>
        <w:t>日</w:t>
      </w:r>
      <w:r w:rsidRPr="00C35416">
        <w:rPr>
          <w:rFonts w:hint="eastAsia"/>
          <w:b/>
          <w:sz w:val="24"/>
          <w:szCs w:val="24"/>
          <w:highlight w:val="yellow"/>
        </w:rPr>
        <w:t>）</w:t>
      </w:r>
    </w:p>
    <w:p w:rsidR="00B007D4" w:rsidRPr="001F0963" w:rsidRDefault="00AB7EED" w:rsidP="005B6EA5">
      <w:pPr>
        <w:adjustRightInd w:val="0"/>
        <w:snapToGrid w:val="0"/>
        <w:spacing w:line="360" w:lineRule="auto"/>
        <w:ind w:firstLine="480"/>
        <w:rPr>
          <w:b/>
          <w:sz w:val="24"/>
          <w:szCs w:val="24"/>
        </w:rPr>
      </w:pPr>
      <w:r>
        <w:rPr>
          <w:rFonts w:hint="eastAsia"/>
          <w:sz w:val="24"/>
          <w:szCs w:val="24"/>
        </w:rPr>
        <w:t>外院学工办整理汇总国家奖学金候选人名单及材料，报请</w:t>
      </w:r>
      <w:r w:rsidR="00C35D7A">
        <w:rPr>
          <w:rFonts w:hint="eastAsia"/>
          <w:sz w:val="24"/>
          <w:szCs w:val="24"/>
        </w:rPr>
        <w:t>外国语学院学生</w:t>
      </w:r>
      <w:r>
        <w:rPr>
          <w:rFonts w:hint="eastAsia"/>
          <w:sz w:val="24"/>
          <w:szCs w:val="24"/>
        </w:rPr>
        <w:t>工作</w:t>
      </w:r>
      <w:r w:rsidR="00C35D7A">
        <w:rPr>
          <w:rFonts w:hint="eastAsia"/>
          <w:sz w:val="24"/>
          <w:szCs w:val="24"/>
        </w:rPr>
        <w:t>指导委员会</w:t>
      </w:r>
      <w:r w:rsidR="00BE5299">
        <w:rPr>
          <w:rFonts w:hint="eastAsia"/>
          <w:sz w:val="24"/>
          <w:szCs w:val="24"/>
        </w:rPr>
        <w:t>进行统一</w:t>
      </w:r>
      <w:r w:rsidR="00C35D7A">
        <w:rPr>
          <w:rFonts w:hint="eastAsia"/>
          <w:sz w:val="24"/>
          <w:szCs w:val="24"/>
        </w:rPr>
        <w:t>审议</w:t>
      </w:r>
      <w:r w:rsidR="00B26BB9">
        <w:rPr>
          <w:rFonts w:hint="eastAsia"/>
          <w:sz w:val="24"/>
          <w:szCs w:val="24"/>
        </w:rPr>
        <w:t>，确定</w:t>
      </w:r>
      <w:r w:rsidR="000F7173">
        <w:rPr>
          <w:rFonts w:hint="eastAsia"/>
          <w:sz w:val="24"/>
          <w:szCs w:val="24"/>
        </w:rPr>
        <w:t>国家奖学金初评名单。</w:t>
      </w:r>
      <w:r>
        <w:rPr>
          <w:rFonts w:hint="eastAsia"/>
          <w:sz w:val="24"/>
          <w:szCs w:val="24"/>
        </w:rPr>
        <w:t>目前初定于</w:t>
      </w:r>
      <w:r w:rsidRPr="00C35416">
        <w:rPr>
          <w:rFonts w:hint="eastAsia"/>
          <w:sz w:val="24"/>
          <w:szCs w:val="24"/>
          <w:highlight w:val="yellow"/>
        </w:rPr>
        <w:t>9</w:t>
      </w:r>
      <w:r w:rsidRPr="00C35416">
        <w:rPr>
          <w:rFonts w:hint="eastAsia"/>
          <w:sz w:val="24"/>
          <w:szCs w:val="24"/>
          <w:highlight w:val="yellow"/>
        </w:rPr>
        <w:t>月</w:t>
      </w:r>
      <w:r w:rsidR="00C35416" w:rsidRPr="00C35416">
        <w:rPr>
          <w:sz w:val="24"/>
          <w:szCs w:val="24"/>
          <w:highlight w:val="yellow"/>
        </w:rPr>
        <w:t>30</w:t>
      </w:r>
      <w:r w:rsidRPr="00C35416">
        <w:rPr>
          <w:rFonts w:hint="eastAsia"/>
          <w:sz w:val="24"/>
          <w:szCs w:val="24"/>
          <w:highlight w:val="yellow"/>
        </w:rPr>
        <w:t>日（周五）</w:t>
      </w:r>
      <w:r>
        <w:rPr>
          <w:rFonts w:hint="eastAsia"/>
          <w:sz w:val="24"/>
          <w:szCs w:val="24"/>
        </w:rPr>
        <w:t>召开外院学生工作指导委员会，具体</w:t>
      </w:r>
      <w:r w:rsidR="00B86F20">
        <w:rPr>
          <w:rFonts w:hint="eastAsia"/>
          <w:sz w:val="24"/>
          <w:szCs w:val="24"/>
        </w:rPr>
        <w:t>事宜</w:t>
      </w:r>
      <w:r>
        <w:rPr>
          <w:rFonts w:hint="eastAsia"/>
          <w:sz w:val="24"/>
          <w:szCs w:val="24"/>
        </w:rPr>
        <w:t>另行通知。</w:t>
      </w:r>
    </w:p>
    <w:p w:rsidR="00A05F5E" w:rsidRPr="001F0963" w:rsidRDefault="00A05F5E" w:rsidP="005B6EA5">
      <w:pPr>
        <w:adjustRightInd w:val="0"/>
        <w:snapToGrid w:val="0"/>
        <w:spacing w:line="360" w:lineRule="auto"/>
        <w:ind w:leftChars="350" w:left="735" w:firstLineChars="50" w:firstLine="120"/>
        <w:rPr>
          <w:sz w:val="24"/>
          <w:szCs w:val="24"/>
        </w:rPr>
      </w:pPr>
    </w:p>
    <w:p w:rsidR="00B007D4" w:rsidRDefault="001C727D" w:rsidP="005B6EA5">
      <w:pPr>
        <w:adjustRightInd w:val="0"/>
        <w:snapToGrid w:val="0"/>
        <w:spacing w:line="360" w:lineRule="auto"/>
        <w:jc w:val="center"/>
        <w:rPr>
          <w:b/>
          <w:sz w:val="24"/>
          <w:szCs w:val="24"/>
        </w:rPr>
      </w:pPr>
      <w:r>
        <w:rPr>
          <w:rFonts w:hint="eastAsia"/>
          <w:b/>
          <w:sz w:val="24"/>
          <w:szCs w:val="24"/>
        </w:rPr>
        <w:t>第</w:t>
      </w:r>
      <w:r w:rsidR="00C138F3">
        <w:rPr>
          <w:rFonts w:hint="eastAsia"/>
          <w:b/>
          <w:sz w:val="24"/>
          <w:szCs w:val="24"/>
        </w:rPr>
        <w:t>六</w:t>
      </w:r>
      <w:r w:rsidR="00A05F5E" w:rsidRPr="001F0963">
        <w:rPr>
          <w:rFonts w:hint="eastAsia"/>
          <w:b/>
          <w:sz w:val="24"/>
          <w:szCs w:val="24"/>
        </w:rPr>
        <w:t>阶段</w:t>
      </w:r>
      <w:r w:rsidR="007D231B" w:rsidRPr="001F0963">
        <w:rPr>
          <w:rFonts w:hint="eastAsia"/>
          <w:b/>
          <w:sz w:val="24"/>
          <w:szCs w:val="24"/>
        </w:rPr>
        <w:t xml:space="preserve">    </w:t>
      </w:r>
      <w:r w:rsidR="00B007D4">
        <w:rPr>
          <w:rFonts w:hint="eastAsia"/>
          <w:b/>
          <w:sz w:val="24"/>
          <w:szCs w:val="24"/>
        </w:rPr>
        <w:t>国家奖学金公示</w:t>
      </w:r>
    </w:p>
    <w:p w:rsidR="00B007D4" w:rsidRDefault="00B007D4" w:rsidP="005B6EA5">
      <w:pPr>
        <w:adjustRightInd w:val="0"/>
        <w:snapToGrid w:val="0"/>
        <w:spacing w:line="360" w:lineRule="auto"/>
        <w:jc w:val="center"/>
        <w:rPr>
          <w:b/>
          <w:sz w:val="24"/>
          <w:szCs w:val="24"/>
        </w:rPr>
      </w:pPr>
      <w:r w:rsidRPr="00C35416">
        <w:rPr>
          <w:rFonts w:hint="eastAsia"/>
          <w:b/>
          <w:sz w:val="24"/>
          <w:szCs w:val="24"/>
          <w:highlight w:val="yellow"/>
        </w:rPr>
        <w:t>（</w:t>
      </w:r>
      <w:r w:rsidR="00C35416" w:rsidRPr="00C35416">
        <w:rPr>
          <w:b/>
          <w:sz w:val="24"/>
          <w:szCs w:val="24"/>
          <w:highlight w:val="yellow"/>
        </w:rPr>
        <w:t>10</w:t>
      </w:r>
      <w:r w:rsidRPr="00C35416">
        <w:rPr>
          <w:rFonts w:hint="eastAsia"/>
          <w:b/>
          <w:sz w:val="24"/>
          <w:szCs w:val="24"/>
          <w:highlight w:val="yellow"/>
        </w:rPr>
        <w:t>月</w:t>
      </w:r>
      <w:r w:rsidR="000341D2">
        <w:rPr>
          <w:rFonts w:hint="eastAsia"/>
          <w:b/>
          <w:sz w:val="24"/>
          <w:szCs w:val="24"/>
          <w:highlight w:val="yellow"/>
        </w:rPr>
        <w:t>1</w:t>
      </w:r>
      <w:r w:rsidRPr="00C35416">
        <w:rPr>
          <w:rFonts w:hint="eastAsia"/>
          <w:b/>
          <w:sz w:val="24"/>
          <w:szCs w:val="24"/>
          <w:highlight w:val="yellow"/>
        </w:rPr>
        <w:t>日</w:t>
      </w:r>
      <w:r w:rsidRPr="00C35416">
        <w:rPr>
          <w:rFonts w:hint="eastAsia"/>
          <w:b/>
          <w:sz w:val="24"/>
          <w:szCs w:val="24"/>
          <w:highlight w:val="yellow"/>
        </w:rPr>
        <w:t>-</w:t>
      </w:r>
      <w:r w:rsidR="003E1673" w:rsidRPr="00C35416">
        <w:rPr>
          <w:rFonts w:hint="eastAsia"/>
          <w:b/>
          <w:sz w:val="24"/>
          <w:szCs w:val="24"/>
          <w:highlight w:val="yellow"/>
        </w:rPr>
        <w:t>10</w:t>
      </w:r>
      <w:r w:rsidR="003E1673" w:rsidRPr="00C35416">
        <w:rPr>
          <w:rFonts w:hint="eastAsia"/>
          <w:b/>
          <w:sz w:val="24"/>
          <w:szCs w:val="24"/>
          <w:highlight w:val="yellow"/>
        </w:rPr>
        <w:t>月</w:t>
      </w:r>
      <w:r w:rsidR="000341D2">
        <w:rPr>
          <w:rFonts w:hint="eastAsia"/>
          <w:b/>
          <w:sz w:val="24"/>
          <w:szCs w:val="24"/>
          <w:highlight w:val="yellow"/>
        </w:rPr>
        <w:t>7</w:t>
      </w:r>
      <w:r w:rsidRPr="00C35416">
        <w:rPr>
          <w:rFonts w:hint="eastAsia"/>
          <w:b/>
          <w:sz w:val="24"/>
          <w:szCs w:val="24"/>
          <w:highlight w:val="yellow"/>
        </w:rPr>
        <w:t>日）</w:t>
      </w:r>
    </w:p>
    <w:p w:rsidR="00360762" w:rsidRPr="001F0963" w:rsidRDefault="000F7173" w:rsidP="005B6EA5">
      <w:pPr>
        <w:adjustRightInd w:val="0"/>
        <w:snapToGrid w:val="0"/>
        <w:spacing w:line="360" w:lineRule="auto"/>
        <w:ind w:firstLineChars="200" w:firstLine="480"/>
        <w:rPr>
          <w:rFonts w:hAnsi="宋体"/>
          <w:sz w:val="24"/>
          <w:szCs w:val="24"/>
        </w:rPr>
      </w:pPr>
      <w:r w:rsidRPr="000F7173">
        <w:rPr>
          <w:rFonts w:hint="eastAsia"/>
          <w:sz w:val="24"/>
          <w:szCs w:val="24"/>
        </w:rPr>
        <w:t>院系将</w:t>
      </w:r>
      <w:r>
        <w:rPr>
          <w:rFonts w:hint="eastAsia"/>
          <w:sz w:val="24"/>
          <w:szCs w:val="24"/>
        </w:rPr>
        <w:t>国家奖学金的</w:t>
      </w:r>
      <w:r w:rsidRPr="000F7173">
        <w:rPr>
          <w:rFonts w:hint="eastAsia"/>
          <w:sz w:val="24"/>
          <w:szCs w:val="24"/>
        </w:rPr>
        <w:t>初评结果进行</w:t>
      </w:r>
      <w:r w:rsidR="00E30F61">
        <w:rPr>
          <w:rFonts w:hint="eastAsia"/>
          <w:sz w:val="24"/>
          <w:szCs w:val="24"/>
        </w:rPr>
        <w:t>公示。</w:t>
      </w:r>
      <w:r w:rsidR="00ED20E4">
        <w:rPr>
          <w:rFonts w:hAnsi="宋体" w:hint="eastAsia"/>
          <w:sz w:val="24"/>
          <w:szCs w:val="24"/>
        </w:rPr>
        <w:t>获奖名单将</w:t>
      </w:r>
      <w:r w:rsidR="00D63AB4">
        <w:rPr>
          <w:rFonts w:hAnsi="宋体" w:hint="eastAsia"/>
          <w:sz w:val="24"/>
          <w:szCs w:val="24"/>
        </w:rPr>
        <w:t>在外院新楼、外文楼、民主楼</w:t>
      </w:r>
      <w:r w:rsidR="00360762" w:rsidRPr="001F0963">
        <w:rPr>
          <w:rFonts w:hAnsi="宋体" w:hint="eastAsia"/>
          <w:sz w:val="24"/>
          <w:szCs w:val="24"/>
        </w:rPr>
        <w:t>张榜公布，并在外国语学院</w:t>
      </w:r>
      <w:r w:rsidR="00ED20E4">
        <w:rPr>
          <w:rFonts w:hAnsi="宋体" w:hint="eastAsia"/>
          <w:sz w:val="24"/>
          <w:szCs w:val="24"/>
        </w:rPr>
        <w:t>网站</w:t>
      </w:r>
      <w:r w:rsidR="00360762">
        <w:rPr>
          <w:rFonts w:hAnsi="宋体" w:hint="eastAsia"/>
          <w:sz w:val="24"/>
          <w:szCs w:val="24"/>
        </w:rPr>
        <w:t>学生工作版面</w:t>
      </w:r>
      <w:r w:rsidR="00360762" w:rsidRPr="001F0963">
        <w:rPr>
          <w:rFonts w:hAnsi="宋体" w:hint="eastAsia"/>
          <w:sz w:val="24"/>
          <w:szCs w:val="24"/>
        </w:rPr>
        <w:t>公示，</w:t>
      </w:r>
      <w:r w:rsidR="006809B7">
        <w:rPr>
          <w:rFonts w:hint="eastAsia"/>
          <w:sz w:val="24"/>
          <w:szCs w:val="24"/>
        </w:rPr>
        <w:t>征求意见及</w:t>
      </w:r>
      <w:r w:rsidR="00924D64">
        <w:rPr>
          <w:rFonts w:hint="eastAsia"/>
          <w:sz w:val="24"/>
          <w:szCs w:val="24"/>
        </w:rPr>
        <w:t>接受</w:t>
      </w:r>
      <w:r w:rsidR="00E30F61" w:rsidRPr="000F7173">
        <w:rPr>
          <w:rFonts w:hint="eastAsia"/>
          <w:sz w:val="24"/>
          <w:szCs w:val="24"/>
        </w:rPr>
        <w:t>申诉。</w:t>
      </w:r>
    </w:p>
    <w:p w:rsidR="00B007D4" w:rsidRPr="00D6626F" w:rsidRDefault="0098132A" w:rsidP="005B6EA5">
      <w:pPr>
        <w:adjustRightInd w:val="0"/>
        <w:snapToGrid w:val="0"/>
        <w:spacing w:line="360" w:lineRule="auto"/>
        <w:jc w:val="center"/>
        <w:rPr>
          <w:sz w:val="24"/>
          <w:szCs w:val="24"/>
        </w:rPr>
      </w:pPr>
      <w:r w:rsidRPr="001F0963">
        <w:rPr>
          <w:rFonts w:hint="eastAsia"/>
          <w:b/>
          <w:sz w:val="24"/>
          <w:szCs w:val="24"/>
        </w:rPr>
        <w:t xml:space="preserve">  </w:t>
      </w:r>
    </w:p>
    <w:p w:rsidR="006809B7" w:rsidRDefault="001C727D" w:rsidP="005B6EA5">
      <w:pPr>
        <w:adjustRightInd w:val="0"/>
        <w:snapToGrid w:val="0"/>
        <w:spacing w:line="360" w:lineRule="auto"/>
        <w:jc w:val="center"/>
        <w:rPr>
          <w:b/>
          <w:sz w:val="24"/>
          <w:szCs w:val="24"/>
        </w:rPr>
      </w:pPr>
      <w:r>
        <w:rPr>
          <w:rFonts w:hint="eastAsia"/>
          <w:b/>
          <w:sz w:val="24"/>
          <w:szCs w:val="24"/>
        </w:rPr>
        <w:t>第</w:t>
      </w:r>
      <w:r w:rsidR="00C138F3">
        <w:rPr>
          <w:rFonts w:hint="eastAsia"/>
          <w:b/>
          <w:sz w:val="24"/>
          <w:szCs w:val="24"/>
        </w:rPr>
        <w:t>七</w:t>
      </w:r>
      <w:r w:rsidR="006809B7" w:rsidRPr="001F0963">
        <w:rPr>
          <w:rFonts w:hint="eastAsia"/>
          <w:b/>
          <w:sz w:val="24"/>
          <w:szCs w:val="24"/>
        </w:rPr>
        <w:t>阶段</w:t>
      </w:r>
      <w:r w:rsidR="006809B7" w:rsidRPr="001F0963">
        <w:rPr>
          <w:rFonts w:hint="eastAsia"/>
          <w:b/>
          <w:sz w:val="24"/>
          <w:szCs w:val="24"/>
        </w:rPr>
        <w:t xml:space="preserve">   </w:t>
      </w:r>
      <w:r w:rsidR="00E75242">
        <w:rPr>
          <w:rFonts w:hint="eastAsia"/>
          <w:b/>
          <w:sz w:val="24"/>
          <w:szCs w:val="24"/>
        </w:rPr>
        <w:t>学院最终评定</w:t>
      </w:r>
    </w:p>
    <w:p w:rsidR="006809B7" w:rsidRDefault="006809B7" w:rsidP="005B6EA5">
      <w:pPr>
        <w:adjustRightInd w:val="0"/>
        <w:snapToGrid w:val="0"/>
        <w:spacing w:line="360" w:lineRule="auto"/>
        <w:jc w:val="center"/>
        <w:rPr>
          <w:b/>
          <w:sz w:val="24"/>
          <w:szCs w:val="24"/>
        </w:rPr>
      </w:pPr>
      <w:r w:rsidRPr="00C35416">
        <w:rPr>
          <w:rFonts w:hint="eastAsia"/>
          <w:b/>
          <w:sz w:val="24"/>
          <w:szCs w:val="24"/>
          <w:highlight w:val="yellow"/>
        </w:rPr>
        <w:t>（</w:t>
      </w:r>
      <w:r w:rsidRPr="00C35416">
        <w:rPr>
          <w:rFonts w:hint="eastAsia"/>
          <w:b/>
          <w:sz w:val="24"/>
          <w:szCs w:val="24"/>
          <w:highlight w:val="yellow"/>
        </w:rPr>
        <w:t>10</w:t>
      </w:r>
      <w:r w:rsidRPr="00C35416">
        <w:rPr>
          <w:rFonts w:hint="eastAsia"/>
          <w:b/>
          <w:sz w:val="24"/>
          <w:szCs w:val="24"/>
          <w:highlight w:val="yellow"/>
        </w:rPr>
        <w:t>月</w:t>
      </w:r>
      <w:r w:rsidR="00F07193">
        <w:rPr>
          <w:rFonts w:hint="eastAsia"/>
          <w:b/>
          <w:sz w:val="24"/>
          <w:szCs w:val="24"/>
          <w:highlight w:val="yellow"/>
        </w:rPr>
        <w:t>8</w:t>
      </w:r>
      <w:r w:rsidRPr="00C35416">
        <w:rPr>
          <w:rFonts w:hint="eastAsia"/>
          <w:b/>
          <w:sz w:val="24"/>
          <w:szCs w:val="24"/>
          <w:highlight w:val="yellow"/>
        </w:rPr>
        <w:t>日</w:t>
      </w:r>
      <w:r w:rsidR="00ED20E4" w:rsidRPr="00C35416">
        <w:rPr>
          <w:rFonts w:hint="eastAsia"/>
          <w:b/>
          <w:sz w:val="24"/>
          <w:szCs w:val="24"/>
          <w:highlight w:val="yellow"/>
        </w:rPr>
        <w:t>-</w:t>
      </w:r>
      <w:r w:rsidR="00F07193">
        <w:rPr>
          <w:rFonts w:hint="eastAsia"/>
          <w:b/>
          <w:sz w:val="24"/>
          <w:szCs w:val="24"/>
          <w:highlight w:val="yellow"/>
        </w:rPr>
        <w:t>1</w:t>
      </w:r>
      <w:r w:rsidR="00BE0E96">
        <w:rPr>
          <w:rFonts w:hint="eastAsia"/>
          <w:b/>
          <w:sz w:val="24"/>
          <w:szCs w:val="24"/>
          <w:highlight w:val="yellow"/>
        </w:rPr>
        <w:t>6</w:t>
      </w:r>
      <w:r w:rsidRPr="00C35416">
        <w:rPr>
          <w:rFonts w:hint="eastAsia"/>
          <w:b/>
          <w:sz w:val="24"/>
          <w:szCs w:val="24"/>
          <w:highlight w:val="yellow"/>
        </w:rPr>
        <w:t>日）</w:t>
      </w:r>
    </w:p>
    <w:p w:rsidR="007D231B" w:rsidRPr="001F0963" w:rsidRDefault="000F7173" w:rsidP="005B6EA5">
      <w:pPr>
        <w:adjustRightInd w:val="0"/>
        <w:snapToGrid w:val="0"/>
        <w:spacing w:line="360" w:lineRule="auto"/>
        <w:jc w:val="left"/>
        <w:rPr>
          <w:sz w:val="24"/>
          <w:szCs w:val="24"/>
        </w:rPr>
      </w:pPr>
      <w:r>
        <w:rPr>
          <w:rFonts w:hint="eastAsia"/>
          <w:sz w:val="24"/>
          <w:szCs w:val="24"/>
        </w:rPr>
        <w:t xml:space="preserve">    </w:t>
      </w:r>
      <w:r w:rsidR="00ED20E4">
        <w:rPr>
          <w:rFonts w:hint="eastAsia"/>
          <w:sz w:val="24"/>
          <w:szCs w:val="24"/>
        </w:rPr>
        <w:t>在国家奖学金获得者名单确定后，</w:t>
      </w:r>
      <w:r>
        <w:rPr>
          <w:rFonts w:hint="eastAsia"/>
          <w:sz w:val="24"/>
          <w:szCs w:val="24"/>
        </w:rPr>
        <w:t>外国语学生工作办公室参考各系（</w:t>
      </w:r>
      <w:r w:rsidR="007D231B" w:rsidRPr="001F0963">
        <w:rPr>
          <w:rFonts w:hint="eastAsia"/>
          <w:sz w:val="24"/>
          <w:szCs w:val="24"/>
        </w:rPr>
        <w:t>所、中心</w:t>
      </w:r>
      <w:r>
        <w:rPr>
          <w:rFonts w:hint="eastAsia"/>
          <w:sz w:val="24"/>
          <w:szCs w:val="24"/>
        </w:rPr>
        <w:t>）</w:t>
      </w:r>
      <w:r w:rsidR="007D231B" w:rsidRPr="001F0963">
        <w:rPr>
          <w:rFonts w:hint="eastAsia"/>
          <w:sz w:val="24"/>
          <w:szCs w:val="24"/>
        </w:rPr>
        <w:t>的反馈意见，进行全院范围内综合</w:t>
      </w:r>
      <w:r w:rsidR="00B73396">
        <w:rPr>
          <w:rFonts w:hint="eastAsia"/>
          <w:sz w:val="24"/>
          <w:szCs w:val="24"/>
        </w:rPr>
        <w:t>评定</w:t>
      </w:r>
      <w:r w:rsidR="007D231B" w:rsidRPr="001F0963">
        <w:rPr>
          <w:rFonts w:hint="eastAsia"/>
          <w:sz w:val="24"/>
          <w:szCs w:val="24"/>
        </w:rPr>
        <w:t>，确定</w:t>
      </w:r>
      <w:r>
        <w:rPr>
          <w:rFonts w:hint="eastAsia"/>
          <w:sz w:val="24"/>
          <w:szCs w:val="24"/>
        </w:rPr>
        <w:t>其他奖学金、奖励的</w:t>
      </w:r>
      <w:r w:rsidR="007D231B" w:rsidRPr="001F0963">
        <w:rPr>
          <w:rFonts w:hint="eastAsia"/>
          <w:sz w:val="24"/>
          <w:szCs w:val="24"/>
        </w:rPr>
        <w:t>获奖名单。</w:t>
      </w:r>
    </w:p>
    <w:p w:rsidR="00B007D4" w:rsidRPr="001F0963" w:rsidRDefault="00B007D4" w:rsidP="005B6EA5">
      <w:pPr>
        <w:pStyle w:val="a5"/>
        <w:numPr>
          <w:ilvl w:val="0"/>
          <w:numId w:val="2"/>
        </w:numPr>
        <w:adjustRightInd w:val="0"/>
        <w:snapToGrid w:val="0"/>
        <w:spacing w:line="360" w:lineRule="auto"/>
        <w:ind w:left="426" w:firstLineChars="0" w:firstLine="0"/>
        <w:rPr>
          <w:sz w:val="24"/>
          <w:szCs w:val="24"/>
        </w:rPr>
      </w:pPr>
      <w:r w:rsidRPr="001F0963">
        <w:rPr>
          <w:rFonts w:hint="eastAsia"/>
          <w:b/>
          <w:sz w:val="24"/>
          <w:szCs w:val="24"/>
        </w:rPr>
        <w:t>奖励条件</w:t>
      </w:r>
      <w:r w:rsidRPr="001F0963">
        <w:rPr>
          <w:rFonts w:hint="eastAsia"/>
          <w:sz w:val="24"/>
          <w:szCs w:val="24"/>
        </w:rPr>
        <w:t>：</w:t>
      </w:r>
      <w:r w:rsidRPr="001F0963">
        <w:rPr>
          <w:sz w:val="24"/>
          <w:szCs w:val="24"/>
        </w:rPr>
        <w:t xml:space="preserve"> </w:t>
      </w:r>
      <w:r w:rsidRPr="001F0963">
        <w:rPr>
          <w:rFonts w:hint="eastAsia"/>
          <w:sz w:val="24"/>
          <w:szCs w:val="24"/>
        </w:rPr>
        <w:t>参见《北京大学研究生手册》、《北京大学本科生学习与生活指导手册》</w:t>
      </w:r>
      <w:r w:rsidR="00292922">
        <w:rPr>
          <w:rFonts w:hint="eastAsia"/>
          <w:sz w:val="24"/>
          <w:szCs w:val="24"/>
        </w:rPr>
        <w:t>等</w:t>
      </w:r>
      <w:r w:rsidRPr="001F0963">
        <w:rPr>
          <w:rFonts w:hint="eastAsia"/>
          <w:sz w:val="24"/>
          <w:szCs w:val="24"/>
        </w:rPr>
        <w:t>相关内容。</w:t>
      </w:r>
    </w:p>
    <w:p w:rsidR="00B007D4" w:rsidRPr="001F0963" w:rsidRDefault="00B007D4" w:rsidP="005B6EA5">
      <w:pPr>
        <w:pStyle w:val="a5"/>
        <w:numPr>
          <w:ilvl w:val="0"/>
          <w:numId w:val="2"/>
        </w:numPr>
        <w:adjustRightInd w:val="0"/>
        <w:snapToGrid w:val="0"/>
        <w:spacing w:line="360" w:lineRule="auto"/>
        <w:ind w:left="426" w:firstLineChars="0" w:firstLine="0"/>
        <w:rPr>
          <w:sz w:val="24"/>
          <w:szCs w:val="24"/>
        </w:rPr>
      </w:pPr>
      <w:r w:rsidRPr="001F0963">
        <w:rPr>
          <w:rFonts w:hint="eastAsia"/>
          <w:b/>
          <w:sz w:val="24"/>
          <w:szCs w:val="24"/>
        </w:rPr>
        <w:t>名额分配：</w:t>
      </w:r>
      <w:r w:rsidR="00C4229D">
        <w:rPr>
          <w:rFonts w:hint="eastAsia"/>
          <w:sz w:val="24"/>
          <w:szCs w:val="24"/>
        </w:rPr>
        <w:t>按照学校下发给院系的名额</w:t>
      </w:r>
      <w:r w:rsidR="00C412C2">
        <w:rPr>
          <w:rFonts w:hint="eastAsia"/>
          <w:sz w:val="24"/>
          <w:szCs w:val="24"/>
        </w:rPr>
        <w:t>，再加上学院自身的奖学金名额，按</w:t>
      </w:r>
      <w:r w:rsidR="00C4229D">
        <w:rPr>
          <w:rFonts w:hint="eastAsia"/>
          <w:sz w:val="24"/>
          <w:szCs w:val="24"/>
        </w:rPr>
        <w:t>比例进行再分配。</w:t>
      </w:r>
    </w:p>
    <w:p w:rsidR="00B007D4" w:rsidRPr="001F0963" w:rsidRDefault="00B007D4" w:rsidP="005B6EA5">
      <w:pPr>
        <w:pStyle w:val="a5"/>
        <w:numPr>
          <w:ilvl w:val="0"/>
          <w:numId w:val="2"/>
        </w:numPr>
        <w:adjustRightInd w:val="0"/>
        <w:snapToGrid w:val="0"/>
        <w:spacing w:line="360" w:lineRule="auto"/>
        <w:ind w:left="426" w:firstLineChars="0" w:firstLine="0"/>
        <w:rPr>
          <w:sz w:val="24"/>
          <w:szCs w:val="24"/>
        </w:rPr>
      </w:pPr>
      <w:r w:rsidRPr="001F0963">
        <w:rPr>
          <w:rFonts w:hint="eastAsia"/>
          <w:b/>
          <w:sz w:val="24"/>
          <w:szCs w:val="24"/>
        </w:rPr>
        <w:t>取整规则：</w:t>
      </w:r>
      <w:r w:rsidRPr="001F0963">
        <w:rPr>
          <w:rFonts w:hint="eastAsia"/>
          <w:sz w:val="24"/>
          <w:szCs w:val="24"/>
        </w:rPr>
        <w:t>按照四舍五入原则，有如下特殊情况：</w:t>
      </w:r>
    </w:p>
    <w:p w:rsidR="00B007D4" w:rsidRPr="001F0963" w:rsidRDefault="00D162E3" w:rsidP="005B6EA5">
      <w:pPr>
        <w:pStyle w:val="a5"/>
        <w:numPr>
          <w:ilvl w:val="0"/>
          <w:numId w:val="7"/>
        </w:numPr>
        <w:adjustRightInd w:val="0"/>
        <w:snapToGrid w:val="0"/>
        <w:spacing w:line="360" w:lineRule="auto"/>
        <w:ind w:firstLineChars="0"/>
        <w:rPr>
          <w:sz w:val="24"/>
          <w:szCs w:val="24"/>
        </w:rPr>
      </w:pPr>
      <w:r>
        <w:rPr>
          <w:rFonts w:hint="eastAsia"/>
          <w:sz w:val="24"/>
          <w:szCs w:val="24"/>
        </w:rPr>
        <w:t>学院有</w:t>
      </w:r>
      <w:r>
        <w:rPr>
          <w:rFonts w:hint="eastAsia"/>
          <w:sz w:val="24"/>
          <w:szCs w:val="24"/>
        </w:rPr>
        <w:t>5</w:t>
      </w:r>
      <w:r>
        <w:rPr>
          <w:rFonts w:hint="eastAsia"/>
          <w:sz w:val="24"/>
          <w:szCs w:val="24"/>
        </w:rPr>
        <w:t>个优秀学生干部名额，其中</w:t>
      </w:r>
      <w:r w:rsidR="00B007D4" w:rsidRPr="001F0963">
        <w:rPr>
          <w:rFonts w:hint="eastAsia"/>
          <w:sz w:val="24"/>
          <w:szCs w:val="24"/>
        </w:rPr>
        <w:t>本科生有</w:t>
      </w:r>
      <w:r>
        <w:rPr>
          <w:rFonts w:hint="eastAsia"/>
          <w:sz w:val="24"/>
          <w:szCs w:val="24"/>
        </w:rPr>
        <w:t>3</w:t>
      </w:r>
      <w:r>
        <w:rPr>
          <w:rFonts w:hint="eastAsia"/>
          <w:sz w:val="24"/>
          <w:szCs w:val="24"/>
        </w:rPr>
        <w:t>个</w:t>
      </w:r>
      <w:r w:rsidR="00B007D4" w:rsidRPr="001F0963">
        <w:rPr>
          <w:rFonts w:hint="eastAsia"/>
          <w:sz w:val="24"/>
          <w:szCs w:val="24"/>
        </w:rPr>
        <w:t>名额</w:t>
      </w:r>
      <w:r>
        <w:rPr>
          <w:rFonts w:hint="eastAsia"/>
          <w:sz w:val="24"/>
          <w:szCs w:val="24"/>
        </w:rPr>
        <w:t>、研究生有</w:t>
      </w:r>
      <w:r>
        <w:rPr>
          <w:rFonts w:hint="eastAsia"/>
          <w:sz w:val="24"/>
          <w:szCs w:val="24"/>
        </w:rPr>
        <w:t>2</w:t>
      </w:r>
      <w:r>
        <w:rPr>
          <w:rFonts w:hint="eastAsia"/>
          <w:sz w:val="24"/>
          <w:szCs w:val="24"/>
        </w:rPr>
        <w:t>个名额</w:t>
      </w:r>
      <w:r w:rsidR="00B007D4" w:rsidRPr="001F0963">
        <w:rPr>
          <w:rFonts w:hint="eastAsia"/>
          <w:sz w:val="24"/>
          <w:szCs w:val="24"/>
        </w:rPr>
        <w:t>，原则上奖励为学院学生工作做出突出贡献的学生骨干，不占班级名额。</w:t>
      </w:r>
    </w:p>
    <w:p w:rsidR="00B007D4" w:rsidRPr="001F0963" w:rsidRDefault="00B007D4" w:rsidP="005B6EA5">
      <w:pPr>
        <w:pStyle w:val="a5"/>
        <w:numPr>
          <w:ilvl w:val="0"/>
          <w:numId w:val="7"/>
        </w:numPr>
        <w:adjustRightInd w:val="0"/>
        <w:snapToGrid w:val="0"/>
        <w:spacing w:line="360" w:lineRule="auto"/>
        <w:ind w:firstLineChars="0"/>
        <w:rPr>
          <w:sz w:val="24"/>
          <w:szCs w:val="24"/>
        </w:rPr>
      </w:pPr>
      <w:r w:rsidRPr="001F0963">
        <w:rPr>
          <w:rFonts w:hint="eastAsia"/>
          <w:sz w:val="24"/>
          <w:szCs w:val="24"/>
        </w:rPr>
        <w:t>由于学校</w:t>
      </w:r>
      <w:r w:rsidR="00D167F4">
        <w:rPr>
          <w:rFonts w:hint="eastAsia"/>
          <w:sz w:val="24"/>
          <w:szCs w:val="24"/>
        </w:rPr>
        <w:t>有部分奖学金专门奖励给个别语种的学生，因此可能出现</w:t>
      </w:r>
      <w:r w:rsidR="00D55DE8">
        <w:rPr>
          <w:rFonts w:hint="eastAsia"/>
          <w:sz w:val="24"/>
          <w:szCs w:val="24"/>
        </w:rPr>
        <w:t>个别语种学生</w:t>
      </w:r>
      <w:r w:rsidRPr="001F0963">
        <w:rPr>
          <w:rFonts w:hint="eastAsia"/>
          <w:sz w:val="24"/>
          <w:szCs w:val="24"/>
        </w:rPr>
        <w:t>获奖人数比例高于平均比例。</w:t>
      </w:r>
    </w:p>
    <w:p w:rsidR="00B007D4" w:rsidRPr="001F0963" w:rsidRDefault="00B007D4" w:rsidP="005B6EA5">
      <w:pPr>
        <w:adjustRightInd w:val="0"/>
        <w:snapToGrid w:val="0"/>
        <w:spacing w:line="360" w:lineRule="auto"/>
        <w:ind w:leftChars="400" w:left="1080" w:hangingChars="100" w:hanging="240"/>
        <w:rPr>
          <w:sz w:val="24"/>
          <w:szCs w:val="24"/>
        </w:rPr>
      </w:pPr>
      <w:r w:rsidRPr="001F0963">
        <w:rPr>
          <w:rFonts w:hint="eastAsia"/>
          <w:sz w:val="24"/>
          <w:szCs w:val="24"/>
        </w:rPr>
        <w:t>3</w:t>
      </w:r>
      <w:r w:rsidR="0039136B">
        <w:rPr>
          <w:rFonts w:hint="eastAsia"/>
          <w:sz w:val="24"/>
          <w:szCs w:val="24"/>
        </w:rPr>
        <w:t>）</w:t>
      </w:r>
      <w:r w:rsidR="005E4BB8">
        <w:rPr>
          <w:rFonts w:hint="eastAsia"/>
          <w:sz w:val="24"/>
          <w:szCs w:val="24"/>
        </w:rPr>
        <w:t>由于</w:t>
      </w:r>
      <w:r w:rsidR="00D55DE8">
        <w:rPr>
          <w:rFonts w:hint="eastAsia"/>
          <w:sz w:val="24"/>
          <w:szCs w:val="24"/>
        </w:rPr>
        <w:t>外院</w:t>
      </w:r>
      <w:r w:rsidR="005E4BB8">
        <w:rPr>
          <w:rFonts w:hint="eastAsia"/>
          <w:sz w:val="24"/>
          <w:szCs w:val="24"/>
        </w:rPr>
        <w:t>各二级学科每个年级</w:t>
      </w:r>
      <w:r w:rsidR="00D55DE8">
        <w:rPr>
          <w:rFonts w:hint="eastAsia"/>
          <w:sz w:val="24"/>
          <w:szCs w:val="24"/>
        </w:rPr>
        <w:t>的</w:t>
      </w:r>
      <w:r w:rsidR="0039136B">
        <w:rPr>
          <w:rFonts w:hint="eastAsia"/>
          <w:sz w:val="24"/>
          <w:szCs w:val="24"/>
        </w:rPr>
        <w:t>硕士、博士研究生</w:t>
      </w:r>
      <w:r w:rsidR="00D55DE8">
        <w:rPr>
          <w:rFonts w:hint="eastAsia"/>
          <w:sz w:val="24"/>
          <w:szCs w:val="24"/>
        </w:rPr>
        <w:t>人数较少，因此在评奖评优过程中原则上</w:t>
      </w:r>
      <w:r w:rsidR="005E4BB8">
        <w:rPr>
          <w:rFonts w:hint="eastAsia"/>
          <w:sz w:val="24"/>
          <w:szCs w:val="24"/>
        </w:rPr>
        <w:t>不按年级，而</w:t>
      </w:r>
      <w:r w:rsidR="00D55DE8">
        <w:rPr>
          <w:rFonts w:hint="eastAsia"/>
          <w:sz w:val="24"/>
          <w:szCs w:val="24"/>
        </w:rPr>
        <w:t>按照</w:t>
      </w:r>
      <w:r w:rsidR="005E4BB8">
        <w:rPr>
          <w:rFonts w:hint="eastAsia"/>
          <w:sz w:val="24"/>
          <w:szCs w:val="24"/>
        </w:rPr>
        <w:t>二级学科</w:t>
      </w:r>
      <w:r w:rsidR="00D55DE8">
        <w:rPr>
          <w:rFonts w:hint="eastAsia"/>
          <w:sz w:val="24"/>
          <w:szCs w:val="24"/>
        </w:rPr>
        <w:t>分为</w:t>
      </w:r>
      <w:r w:rsidR="006B7876">
        <w:rPr>
          <w:rFonts w:hint="eastAsia"/>
          <w:sz w:val="24"/>
          <w:szCs w:val="24"/>
        </w:rPr>
        <w:t>相应的硕士、博士研究生</w:t>
      </w:r>
      <w:r w:rsidR="00D55DE8">
        <w:rPr>
          <w:rFonts w:hint="eastAsia"/>
          <w:sz w:val="24"/>
          <w:szCs w:val="24"/>
        </w:rPr>
        <w:t>行政班进行评选。</w:t>
      </w:r>
    </w:p>
    <w:p w:rsidR="00A05F5E" w:rsidRPr="001F0963" w:rsidRDefault="00A05F5E" w:rsidP="005B6EA5">
      <w:pPr>
        <w:adjustRightInd w:val="0"/>
        <w:snapToGrid w:val="0"/>
        <w:spacing w:line="360" w:lineRule="auto"/>
        <w:rPr>
          <w:rFonts w:hAnsi="宋体"/>
          <w:sz w:val="24"/>
          <w:szCs w:val="24"/>
        </w:rPr>
      </w:pPr>
    </w:p>
    <w:p w:rsidR="00D058DB" w:rsidRPr="001F0963" w:rsidRDefault="004F4269" w:rsidP="005B6EA5">
      <w:pPr>
        <w:adjustRightInd w:val="0"/>
        <w:snapToGrid w:val="0"/>
        <w:spacing w:line="360" w:lineRule="auto"/>
        <w:jc w:val="center"/>
        <w:rPr>
          <w:b/>
          <w:sz w:val="24"/>
          <w:szCs w:val="24"/>
        </w:rPr>
      </w:pPr>
      <w:r>
        <w:rPr>
          <w:rFonts w:hint="eastAsia"/>
          <w:b/>
          <w:sz w:val="24"/>
          <w:szCs w:val="24"/>
        </w:rPr>
        <w:lastRenderedPageBreak/>
        <w:t>第</w:t>
      </w:r>
      <w:r w:rsidR="00C138F3">
        <w:rPr>
          <w:rFonts w:hint="eastAsia"/>
          <w:b/>
          <w:sz w:val="24"/>
          <w:szCs w:val="24"/>
        </w:rPr>
        <w:t>八</w:t>
      </w:r>
      <w:r w:rsidR="00A05F5E" w:rsidRPr="001F0963">
        <w:rPr>
          <w:rFonts w:hint="eastAsia"/>
          <w:b/>
          <w:sz w:val="24"/>
          <w:szCs w:val="24"/>
        </w:rPr>
        <w:t>阶段</w:t>
      </w:r>
      <w:r w:rsidR="00AF71D1">
        <w:rPr>
          <w:rFonts w:hint="eastAsia"/>
          <w:b/>
          <w:sz w:val="24"/>
          <w:szCs w:val="24"/>
        </w:rPr>
        <w:t xml:space="preserve">   </w:t>
      </w:r>
      <w:r w:rsidR="00AF71D1">
        <w:rPr>
          <w:rFonts w:hint="eastAsia"/>
          <w:b/>
          <w:sz w:val="24"/>
          <w:szCs w:val="24"/>
        </w:rPr>
        <w:t>全院公示</w:t>
      </w:r>
    </w:p>
    <w:p w:rsidR="00A05F5E" w:rsidRPr="001F0963" w:rsidRDefault="00816EEA" w:rsidP="005B6EA5">
      <w:pPr>
        <w:adjustRightInd w:val="0"/>
        <w:snapToGrid w:val="0"/>
        <w:spacing w:line="360" w:lineRule="auto"/>
        <w:jc w:val="center"/>
        <w:rPr>
          <w:b/>
          <w:sz w:val="24"/>
          <w:szCs w:val="24"/>
        </w:rPr>
      </w:pPr>
      <w:r w:rsidRPr="00C35416">
        <w:rPr>
          <w:rFonts w:hint="eastAsia"/>
          <w:b/>
          <w:sz w:val="24"/>
          <w:szCs w:val="24"/>
          <w:highlight w:val="yellow"/>
        </w:rPr>
        <w:t>（</w:t>
      </w:r>
      <w:r w:rsidRPr="00C35416">
        <w:rPr>
          <w:rFonts w:hint="eastAsia"/>
          <w:b/>
          <w:sz w:val="24"/>
          <w:szCs w:val="24"/>
          <w:highlight w:val="yellow"/>
        </w:rPr>
        <w:t>10</w:t>
      </w:r>
      <w:r w:rsidRPr="00C35416">
        <w:rPr>
          <w:rFonts w:hint="eastAsia"/>
          <w:b/>
          <w:sz w:val="24"/>
          <w:szCs w:val="24"/>
          <w:highlight w:val="yellow"/>
        </w:rPr>
        <w:t>月</w:t>
      </w:r>
      <w:r w:rsidR="00BE0E96">
        <w:rPr>
          <w:rFonts w:hint="eastAsia"/>
          <w:b/>
          <w:sz w:val="24"/>
          <w:szCs w:val="24"/>
          <w:highlight w:val="yellow"/>
        </w:rPr>
        <w:t>17</w:t>
      </w:r>
      <w:r w:rsidRPr="00C35416">
        <w:rPr>
          <w:rFonts w:hint="eastAsia"/>
          <w:b/>
          <w:sz w:val="24"/>
          <w:szCs w:val="24"/>
          <w:highlight w:val="yellow"/>
        </w:rPr>
        <w:t>日</w:t>
      </w:r>
      <w:r w:rsidR="00A64C52" w:rsidRPr="00C35416">
        <w:rPr>
          <w:rFonts w:hint="eastAsia"/>
          <w:b/>
          <w:sz w:val="24"/>
          <w:szCs w:val="24"/>
          <w:highlight w:val="yellow"/>
        </w:rPr>
        <w:t>-</w:t>
      </w:r>
      <w:r w:rsidR="00C35416" w:rsidRPr="00C35416">
        <w:rPr>
          <w:b/>
          <w:sz w:val="24"/>
          <w:szCs w:val="24"/>
          <w:highlight w:val="yellow"/>
        </w:rPr>
        <w:t>2</w:t>
      </w:r>
      <w:r w:rsidR="00BE0E96">
        <w:rPr>
          <w:rFonts w:hint="eastAsia"/>
          <w:b/>
          <w:sz w:val="24"/>
          <w:szCs w:val="24"/>
          <w:highlight w:val="yellow"/>
        </w:rPr>
        <w:t>1</w:t>
      </w:r>
      <w:r w:rsidR="00E5224D" w:rsidRPr="00C35416">
        <w:rPr>
          <w:rFonts w:hint="eastAsia"/>
          <w:b/>
          <w:sz w:val="24"/>
          <w:szCs w:val="24"/>
          <w:highlight w:val="yellow"/>
        </w:rPr>
        <w:t>日</w:t>
      </w:r>
      <w:r w:rsidRPr="00C35416">
        <w:rPr>
          <w:rFonts w:hint="eastAsia"/>
          <w:b/>
          <w:sz w:val="24"/>
          <w:szCs w:val="24"/>
          <w:highlight w:val="yellow"/>
        </w:rPr>
        <w:t>）</w:t>
      </w:r>
    </w:p>
    <w:p w:rsidR="00A04F5D" w:rsidRDefault="00ED20E4" w:rsidP="005B6EA5">
      <w:pPr>
        <w:pStyle w:val="a5"/>
        <w:adjustRightInd w:val="0"/>
        <w:snapToGrid w:val="0"/>
        <w:spacing w:line="360" w:lineRule="auto"/>
        <w:ind w:firstLineChars="0"/>
        <w:rPr>
          <w:sz w:val="24"/>
          <w:szCs w:val="24"/>
        </w:rPr>
      </w:pPr>
      <w:r w:rsidRPr="00A04F5D">
        <w:rPr>
          <w:rFonts w:hint="eastAsia"/>
          <w:sz w:val="24"/>
          <w:szCs w:val="24"/>
        </w:rPr>
        <w:t>将奖学金（除国家奖学金）</w:t>
      </w:r>
      <w:r w:rsidR="00763AD5">
        <w:rPr>
          <w:rFonts w:hint="eastAsia"/>
          <w:sz w:val="24"/>
          <w:szCs w:val="24"/>
        </w:rPr>
        <w:t>、奖励</w:t>
      </w:r>
      <w:r w:rsidRPr="00A04F5D">
        <w:rPr>
          <w:rFonts w:hint="eastAsia"/>
          <w:sz w:val="24"/>
          <w:szCs w:val="24"/>
        </w:rPr>
        <w:t>初评结果在</w:t>
      </w:r>
      <w:r w:rsidR="00D63AB4">
        <w:rPr>
          <w:rFonts w:hint="eastAsia"/>
          <w:sz w:val="24"/>
          <w:szCs w:val="24"/>
        </w:rPr>
        <w:t>外院新楼、</w:t>
      </w:r>
      <w:r w:rsidR="00A04F5D" w:rsidRPr="00A04F5D">
        <w:rPr>
          <w:rFonts w:hint="eastAsia"/>
          <w:sz w:val="24"/>
          <w:szCs w:val="24"/>
        </w:rPr>
        <w:t>外文楼、民主楼张榜公布，并在外国语学院网站学生工作版面公示，</w:t>
      </w:r>
      <w:r w:rsidR="00A04F5D">
        <w:rPr>
          <w:rFonts w:hint="eastAsia"/>
          <w:sz w:val="24"/>
          <w:szCs w:val="24"/>
        </w:rPr>
        <w:t>征求意见及接受</w:t>
      </w:r>
      <w:r w:rsidR="00A04F5D" w:rsidRPr="000F7173">
        <w:rPr>
          <w:rFonts w:hint="eastAsia"/>
          <w:sz w:val="24"/>
          <w:szCs w:val="24"/>
        </w:rPr>
        <w:t>申诉。</w:t>
      </w:r>
    </w:p>
    <w:p w:rsidR="008D4B15" w:rsidRPr="008D4B15" w:rsidRDefault="008D4B15" w:rsidP="005B6EA5">
      <w:pPr>
        <w:pStyle w:val="a5"/>
        <w:adjustRightInd w:val="0"/>
        <w:snapToGrid w:val="0"/>
        <w:spacing w:line="360" w:lineRule="auto"/>
        <w:ind w:firstLineChars="0"/>
        <w:rPr>
          <w:sz w:val="24"/>
          <w:szCs w:val="24"/>
        </w:rPr>
      </w:pPr>
    </w:p>
    <w:p w:rsidR="00A04F5D" w:rsidRPr="00A04F5D" w:rsidRDefault="004F4269" w:rsidP="005B6EA5">
      <w:pPr>
        <w:adjustRightInd w:val="0"/>
        <w:snapToGrid w:val="0"/>
        <w:spacing w:line="360" w:lineRule="auto"/>
        <w:jc w:val="center"/>
        <w:rPr>
          <w:b/>
          <w:sz w:val="24"/>
          <w:szCs w:val="24"/>
        </w:rPr>
      </w:pPr>
      <w:r>
        <w:rPr>
          <w:rFonts w:hint="eastAsia"/>
          <w:b/>
          <w:sz w:val="24"/>
          <w:szCs w:val="24"/>
        </w:rPr>
        <w:t>第</w:t>
      </w:r>
      <w:r w:rsidR="00C138F3">
        <w:rPr>
          <w:rFonts w:hint="eastAsia"/>
          <w:b/>
          <w:sz w:val="24"/>
          <w:szCs w:val="24"/>
        </w:rPr>
        <w:t>九</w:t>
      </w:r>
      <w:r w:rsidR="00A04F5D" w:rsidRPr="00A04F5D">
        <w:rPr>
          <w:rFonts w:hint="eastAsia"/>
          <w:b/>
          <w:sz w:val="24"/>
          <w:szCs w:val="24"/>
        </w:rPr>
        <w:t>阶段</w:t>
      </w:r>
      <w:r w:rsidR="000B1BF7">
        <w:rPr>
          <w:rFonts w:hint="eastAsia"/>
          <w:b/>
          <w:sz w:val="24"/>
          <w:szCs w:val="24"/>
        </w:rPr>
        <w:t xml:space="preserve">  </w:t>
      </w:r>
      <w:r w:rsidR="00A04F5D" w:rsidRPr="00A04F5D">
        <w:rPr>
          <w:rFonts w:hint="eastAsia"/>
          <w:b/>
          <w:sz w:val="24"/>
          <w:szCs w:val="24"/>
        </w:rPr>
        <w:t xml:space="preserve"> </w:t>
      </w:r>
      <w:r w:rsidR="002C11A0">
        <w:rPr>
          <w:rFonts w:hint="eastAsia"/>
          <w:b/>
          <w:sz w:val="24"/>
          <w:szCs w:val="24"/>
        </w:rPr>
        <w:t>上报学校</w:t>
      </w:r>
    </w:p>
    <w:p w:rsidR="00A04F5D" w:rsidRPr="00A04F5D" w:rsidRDefault="00A04F5D" w:rsidP="005B6EA5">
      <w:pPr>
        <w:adjustRightInd w:val="0"/>
        <w:snapToGrid w:val="0"/>
        <w:spacing w:line="360" w:lineRule="auto"/>
        <w:jc w:val="center"/>
        <w:rPr>
          <w:b/>
          <w:sz w:val="24"/>
          <w:szCs w:val="24"/>
        </w:rPr>
      </w:pPr>
      <w:r w:rsidRPr="00C35416">
        <w:rPr>
          <w:rFonts w:hint="eastAsia"/>
          <w:b/>
          <w:sz w:val="24"/>
          <w:szCs w:val="24"/>
          <w:highlight w:val="yellow"/>
        </w:rPr>
        <w:t>（</w:t>
      </w:r>
      <w:r w:rsidR="00061FC3" w:rsidRPr="00C35416">
        <w:rPr>
          <w:rFonts w:hint="eastAsia"/>
          <w:b/>
          <w:sz w:val="24"/>
          <w:szCs w:val="24"/>
          <w:highlight w:val="yellow"/>
        </w:rPr>
        <w:t>10</w:t>
      </w:r>
      <w:r w:rsidR="00061FC3" w:rsidRPr="00C35416">
        <w:rPr>
          <w:rFonts w:hint="eastAsia"/>
          <w:b/>
          <w:sz w:val="24"/>
          <w:szCs w:val="24"/>
          <w:highlight w:val="yellow"/>
        </w:rPr>
        <w:t>月</w:t>
      </w:r>
      <w:r w:rsidR="00C35416" w:rsidRPr="00C35416">
        <w:rPr>
          <w:b/>
          <w:sz w:val="24"/>
          <w:szCs w:val="24"/>
          <w:highlight w:val="yellow"/>
        </w:rPr>
        <w:t>2</w:t>
      </w:r>
      <w:r w:rsidR="00315496">
        <w:rPr>
          <w:rFonts w:hint="eastAsia"/>
          <w:b/>
          <w:sz w:val="24"/>
          <w:szCs w:val="24"/>
          <w:highlight w:val="yellow"/>
        </w:rPr>
        <w:t>2</w:t>
      </w:r>
      <w:r w:rsidRPr="00C35416">
        <w:rPr>
          <w:rFonts w:hint="eastAsia"/>
          <w:b/>
          <w:sz w:val="24"/>
          <w:szCs w:val="24"/>
          <w:highlight w:val="yellow"/>
        </w:rPr>
        <w:t>日</w:t>
      </w:r>
      <w:r w:rsidR="001D69A9" w:rsidRPr="00C35416">
        <w:rPr>
          <w:rFonts w:hint="eastAsia"/>
          <w:b/>
          <w:sz w:val="24"/>
          <w:szCs w:val="24"/>
          <w:highlight w:val="yellow"/>
        </w:rPr>
        <w:t>-</w:t>
      </w:r>
      <w:r w:rsidR="00C35416" w:rsidRPr="00C35416">
        <w:rPr>
          <w:b/>
          <w:sz w:val="24"/>
          <w:szCs w:val="24"/>
          <w:highlight w:val="yellow"/>
        </w:rPr>
        <w:t>24</w:t>
      </w:r>
      <w:r w:rsidRPr="00C35416">
        <w:rPr>
          <w:rFonts w:hint="eastAsia"/>
          <w:b/>
          <w:sz w:val="24"/>
          <w:szCs w:val="24"/>
          <w:highlight w:val="yellow"/>
        </w:rPr>
        <w:t>日）</w:t>
      </w:r>
    </w:p>
    <w:p w:rsidR="00ED2B93" w:rsidRPr="001F0963" w:rsidRDefault="00D93969" w:rsidP="005B6EA5">
      <w:pPr>
        <w:adjustRightInd w:val="0"/>
        <w:snapToGrid w:val="0"/>
        <w:spacing w:line="360" w:lineRule="auto"/>
        <w:ind w:firstLine="480"/>
        <w:rPr>
          <w:rFonts w:hAnsi="宋体"/>
          <w:sz w:val="24"/>
          <w:szCs w:val="24"/>
        </w:rPr>
      </w:pPr>
      <w:r>
        <w:rPr>
          <w:rFonts w:hAnsi="宋体" w:hint="eastAsia"/>
          <w:sz w:val="24"/>
          <w:szCs w:val="24"/>
        </w:rPr>
        <w:t>获奖名单经外院党政联席院务会审议通过后，外院学工办将通知</w:t>
      </w:r>
      <w:r w:rsidR="00463EDE" w:rsidRPr="001F0963">
        <w:rPr>
          <w:rFonts w:hAnsi="宋体" w:hint="eastAsia"/>
          <w:sz w:val="24"/>
          <w:szCs w:val="24"/>
        </w:rPr>
        <w:t>获奖学生按照通知要求，在规定时间内向院学工办提交各种纸质版及电子版材料，院学工办</w:t>
      </w:r>
      <w:r w:rsidR="00A05F5E" w:rsidRPr="001F0963">
        <w:rPr>
          <w:rFonts w:hAnsi="宋体" w:hint="eastAsia"/>
          <w:sz w:val="24"/>
          <w:szCs w:val="24"/>
        </w:rPr>
        <w:t>将</w:t>
      </w:r>
      <w:r w:rsidR="00463EDE" w:rsidRPr="001F0963">
        <w:rPr>
          <w:rFonts w:hAnsi="宋体" w:hint="eastAsia"/>
          <w:sz w:val="24"/>
          <w:szCs w:val="24"/>
        </w:rPr>
        <w:t>最终确定</w:t>
      </w:r>
      <w:r w:rsidR="00A05F5E" w:rsidRPr="001F0963">
        <w:rPr>
          <w:rFonts w:hAnsi="宋体" w:hint="eastAsia"/>
          <w:sz w:val="24"/>
          <w:szCs w:val="24"/>
        </w:rPr>
        <w:t>获奖情况</w:t>
      </w:r>
      <w:r w:rsidR="00463EDE" w:rsidRPr="001F0963">
        <w:rPr>
          <w:rFonts w:hAnsi="宋体" w:hint="eastAsia"/>
          <w:sz w:val="24"/>
          <w:szCs w:val="24"/>
        </w:rPr>
        <w:t>上报学校</w:t>
      </w:r>
      <w:r w:rsidR="00A05F5E" w:rsidRPr="001F0963">
        <w:rPr>
          <w:rFonts w:hAnsi="宋体" w:hint="eastAsia"/>
          <w:sz w:val="24"/>
          <w:szCs w:val="24"/>
        </w:rPr>
        <w:t>。</w:t>
      </w:r>
    </w:p>
    <w:sectPr w:rsidR="00ED2B93" w:rsidRPr="001F0963" w:rsidSect="00DB360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C5F" w:rsidRDefault="00F32C5F" w:rsidP="0077743F">
      <w:r>
        <w:separator/>
      </w:r>
    </w:p>
  </w:endnote>
  <w:endnote w:type="continuationSeparator" w:id="0">
    <w:p w:rsidR="00F32C5F" w:rsidRDefault="00F32C5F" w:rsidP="0077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BEA" w:rsidRDefault="0049067F">
    <w:pPr>
      <w:pStyle w:val="a4"/>
      <w:jc w:val="center"/>
    </w:pPr>
    <w:r>
      <w:fldChar w:fldCharType="begin"/>
    </w:r>
    <w:r>
      <w:instrText>PAGE   \* MERGEFORMAT</w:instrText>
    </w:r>
    <w:r>
      <w:fldChar w:fldCharType="separate"/>
    </w:r>
    <w:r w:rsidR="00962067" w:rsidRPr="00962067">
      <w:rPr>
        <w:noProof/>
        <w:lang w:val="zh-CN"/>
      </w:rPr>
      <w:t>5</w:t>
    </w:r>
    <w:r>
      <w:rPr>
        <w:noProof/>
        <w:lang w:val="zh-CN"/>
      </w:rPr>
      <w:fldChar w:fldCharType="end"/>
    </w:r>
  </w:p>
  <w:p w:rsidR="00061BEA" w:rsidRDefault="00061BE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C5F" w:rsidRDefault="00F32C5F" w:rsidP="0077743F">
      <w:r>
        <w:separator/>
      </w:r>
    </w:p>
  </w:footnote>
  <w:footnote w:type="continuationSeparator" w:id="0">
    <w:p w:rsidR="00F32C5F" w:rsidRDefault="00F32C5F" w:rsidP="00777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A1177"/>
    <w:multiLevelType w:val="hybridMultilevel"/>
    <w:tmpl w:val="626EB07C"/>
    <w:lvl w:ilvl="0" w:tplc="B86A5C3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CF52029"/>
    <w:multiLevelType w:val="hybridMultilevel"/>
    <w:tmpl w:val="6FD25F76"/>
    <w:lvl w:ilvl="0" w:tplc="1AF0F01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CC22C4"/>
    <w:multiLevelType w:val="hybridMultilevel"/>
    <w:tmpl w:val="CCC0A148"/>
    <w:lvl w:ilvl="0" w:tplc="CE9A6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917B8C"/>
    <w:multiLevelType w:val="hybridMultilevel"/>
    <w:tmpl w:val="D944AECA"/>
    <w:lvl w:ilvl="0" w:tplc="2678323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D965BC5"/>
    <w:multiLevelType w:val="hybridMultilevel"/>
    <w:tmpl w:val="E0B4D4C2"/>
    <w:lvl w:ilvl="0" w:tplc="9E00DDD8">
      <w:start w:val="1"/>
      <w:numFmt w:val="decimal"/>
      <w:lvlText w:val="%1、"/>
      <w:lvlJc w:val="left"/>
      <w:pPr>
        <w:ind w:left="1770" w:hanging="360"/>
      </w:pPr>
      <w:rPr>
        <w:rFonts w:ascii="Calibri" w:eastAsia="宋体" w:hAnsi="Calibri" w:cs="Times New Roman"/>
      </w:rPr>
    </w:lvl>
    <w:lvl w:ilvl="1" w:tplc="04090019" w:tentative="1">
      <w:start w:val="1"/>
      <w:numFmt w:val="lowerLetter"/>
      <w:lvlText w:val="%2)"/>
      <w:lvlJc w:val="left"/>
      <w:pPr>
        <w:ind w:left="2250" w:hanging="420"/>
      </w:pPr>
    </w:lvl>
    <w:lvl w:ilvl="2" w:tplc="0409001B" w:tentative="1">
      <w:start w:val="1"/>
      <w:numFmt w:val="lowerRoman"/>
      <w:lvlText w:val="%3."/>
      <w:lvlJc w:val="right"/>
      <w:pPr>
        <w:ind w:left="2670" w:hanging="420"/>
      </w:pPr>
    </w:lvl>
    <w:lvl w:ilvl="3" w:tplc="0409000F" w:tentative="1">
      <w:start w:val="1"/>
      <w:numFmt w:val="decimal"/>
      <w:lvlText w:val="%4."/>
      <w:lvlJc w:val="left"/>
      <w:pPr>
        <w:ind w:left="3090" w:hanging="420"/>
      </w:pPr>
    </w:lvl>
    <w:lvl w:ilvl="4" w:tplc="04090019" w:tentative="1">
      <w:start w:val="1"/>
      <w:numFmt w:val="lowerLetter"/>
      <w:lvlText w:val="%5)"/>
      <w:lvlJc w:val="left"/>
      <w:pPr>
        <w:ind w:left="3510" w:hanging="420"/>
      </w:pPr>
    </w:lvl>
    <w:lvl w:ilvl="5" w:tplc="0409001B" w:tentative="1">
      <w:start w:val="1"/>
      <w:numFmt w:val="lowerRoman"/>
      <w:lvlText w:val="%6."/>
      <w:lvlJc w:val="right"/>
      <w:pPr>
        <w:ind w:left="3930" w:hanging="420"/>
      </w:pPr>
    </w:lvl>
    <w:lvl w:ilvl="6" w:tplc="0409000F" w:tentative="1">
      <w:start w:val="1"/>
      <w:numFmt w:val="decimal"/>
      <w:lvlText w:val="%7."/>
      <w:lvlJc w:val="left"/>
      <w:pPr>
        <w:ind w:left="4350" w:hanging="420"/>
      </w:pPr>
    </w:lvl>
    <w:lvl w:ilvl="7" w:tplc="04090019" w:tentative="1">
      <w:start w:val="1"/>
      <w:numFmt w:val="lowerLetter"/>
      <w:lvlText w:val="%8)"/>
      <w:lvlJc w:val="left"/>
      <w:pPr>
        <w:ind w:left="4770" w:hanging="420"/>
      </w:pPr>
    </w:lvl>
    <w:lvl w:ilvl="8" w:tplc="0409001B" w:tentative="1">
      <w:start w:val="1"/>
      <w:numFmt w:val="lowerRoman"/>
      <w:lvlText w:val="%9."/>
      <w:lvlJc w:val="right"/>
      <w:pPr>
        <w:ind w:left="5190" w:hanging="420"/>
      </w:pPr>
    </w:lvl>
  </w:abstractNum>
  <w:abstractNum w:abstractNumId="5">
    <w:nsid w:val="3E342236"/>
    <w:multiLevelType w:val="hybridMultilevel"/>
    <w:tmpl w:val="86782FF0"/>
    <w:lvl w:ilvl="0" w:tplc="C7361A26">
      <w:start w:val="1"/>
      <w:numFmt w:val="decimal"/>
      <w:lvlText w:val="（%1）"/>
      <w:lvlJc w:val="left"/>
      <w:pPr>
        <w:ind w:left="1712" w:hanging="72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6">
    <w:nsid w:val="3E3C3E8D"/>
    <w:multiLevelType w:val="hybridMultilevel"/>
    <w:tmpl w:val="CB122EC6"/>
    <w:lvl w:ilvl="0" w:tplc="C2D6298E">
      <w:start w:val="1"/>
      <w:numFmt w:val="decimal"/>
      <w:lvlText w:val="%1）"/>
      <w:lvlJc w:val="left"/>
      <w:pPr>
        <w:ind w:left="1935" w:hanging="360"/>
      </w:pPr>
      <w:rPr>
        <w:rFonts w:ascii="Calibri" w:eastAsia="宋体" w:hAnsi="Calibri" w:cs="Times New Roman"/>
      </w:rPr>
    </w:lvl>
    <w:lvl w:ilvl="1" w:tplc="A948A71E">
      <w:start w:val="5"/>
      <w:numFmt w:val="decimal"/>
      <w:lvlText w:val="%2、"/>
      <w:lvlJc w:val="left"/>
      <w:pPr>
        <w:ind w:left="2355" w:hanging="360"/>
      </w:pPr>
      <w:rPr>
        <w:rFonts w:hint="default"/>
      </w:rPr>
    </w:lvl>
    <w:lvl w:ilvl="2" w:tplc="EC10D8E8">
      <w:start w:val="5"/>
      <w:numFmt w:val="decimal"/>
      <w:lvlText w:val="%3"/>
      <w:lvlJc w:val="left"/>
      <w:pPr>
        <w:ind w:left="2775" w:hanging="360"/>
      </w:pPr>
      <w:rPr>
        <w:rFonts w:hint="default"/>
        <w:b/>
      </w:r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7">
    <w:nsid w:val="4B5426D0"/>
    <w:multiLevelType w:val="hybridMultilevel"/>
    <w:tmpl w:val="78862418"/>
    <w:lvl w:ilvl="0" w:tplc="590EF60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FE6DBC"/>
    <w:multiLevelType w:val="hybridMultilevel"/>
    <w:tmpl w:val="CC4631AC"/>
    <w:lvl w:ilvl="0" w:tplc="CF4086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59DB72CE"/>
    <w:multiLevelType w:val="hybridMultilevel"/>
    <w:tmpl w:val="E30AA2AA"/>
    <w:lvl w:ilvl="0" w:tplc="3B14C2AC">
      <w:start w:val="1"/>
      <w:numFmt w:val="decimal"/>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0">
    <w:nsid w:val="6C5A04BF"/>
    <w:multiLevelType w:val="hybridMultilevel"/>
    <w:tmpl w:val="ABDCAFBA"/>
    <w:lvl w:ilvl="0" w:tplc="D9F4DF14">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74B76A62"/>
    <w:multiLevelType w:val="hybridMultilevel"/>
    <w:tmpl w:val="725A429C"/>
    <w:lvl w:ilvl="0" w:tplc="A01AAEFC">
      <w:start w:val="1"/>
      <w:numFmt w:val="decimal"/>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num w:numId="1">
    <w:abstractNumId w:val="2"/>
  </w:num>
  <w:num w:numId="2">
    <w:abstractNumId w:val="4"/>
  </w:num>
  <w:num w:numId="3">
    <w:abstractNumId w:val="9"/>
  </w:num>
  <w:num w:numId="4">
    <w:abstractNumId w:val="6"/>
  </w:num>
  <w:num w:numId="5">
    <w:abstractNumId w:val="1"/>
  </w:num>
  <w:num w:numId="6">
    <w:abstractNumId w:val="7"/>
  </w:num>
  <w:num w:numId="7">
    <w:abstractNumId w:val="10"/>
  </w:num>
  <w:num w:numId="8">
    <w:abstractNumId w:val="3"/>
  </w:num>
  <w:num w:numId="9">
    <w:abstractNumId w:val="8"/>
  </w:num>
  <w:num w:numId="10">
    <w:abstractNumId w:val="0"/>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743F"/>
    <w:rsid w:val="00003AEB"/>
    <w:rsid w:val="00011D2B"/>
    <w:rsid w:val="0001712B"/>
    <w:rsid w:val="00031366"/>
    <w:rsid w:val="000337F2"/>
    <w:rsid w:val="000341D2"/>
    <w:rsid w:val="000414AD"/>
    <w:rsid w:val="0004442A"/>
    <w:rsid w:val="00046BCD"/>
    <w:rsid w:val="00057B03"/>
    <w:rsid w:val="00061BEA"/>
    <w:rsid w:val="00061FC3"/>
    <w:rsid w:val="000649D2"/>
    <w:rsid w:val="0007040B"/>
    <w:rsid w:val="0007159E"/>
    <w:rsid w:val="00072B6C"/>
    <w:rsid w:val="00080C75"/>
    <w:rsid w:val="00083198"/>
    <w:rsid w:val="00094D50"/>
    <w:rsid w:val="00097D16"/>
    <w:rsid w:val="000B1BF7"/>
    <w:rsid w:val="000D09C2"/>
    <w:rsid w:val="000D41EE"/>
    <w:rsid w:val="000E4228"/>
    <w:rsid w:val="000F7173"/>
    <w:rsid w:val="0010038A"/>
    <w:rsid w:val="00102D95"/>
    <w:rsid w:val="00104FE8"/>
    <w:rsid w:val="00132E2C"/>
    <w:rsid w:val="00141888"/>
    <w:rsid w:val="001421D6"/>
    <w:rsid w:val="00147EF5"/>
    <w:rsid w:val="001532CF"/>
    <w:rsid w:val="00155BEB"/>
    <w:rsid w:val="00156A46"/>
    <w:rsid w:val="00157814"/>
    <w:rsid w:val="00162005"/>
    <w:rsid w:val="00174994"/>
    <w:rsid w:val="001778AF"/>
    <w:rsid w:val="001869FB"/>
    <w:rsid w:val="0019765E"/>
    <w:rsid w:val="001A4530"/>
    <w:rsid w:val="001A59EB"/>
    <w:rsid w:val="001A7D76"/>
    <w:rsid w:val="001C727D"/>
    <w:rsid w:val="001C72F4"/>
    <w:rsid w:val="001C7402"/>
    <w:rsid w:val="001D561D"/>
    <w:rsid w:val="001D69A9"/>
    <w:rsid w:val="001D78DE"/>
    <w:rsid w:val="001D7ECB"/>
    <w:rsid w:val="001E11CA"/>
    <w:rsid w:val="001F0963"/>
    <w:rsid w:val="00207122"/>
    <w:rsid w:val="002145D9"/>
    <w:rsid w:val="00221930"/>
    <w:rsid w:val="00234856"/>
    <w:rsid w:val="00237995"/>
    <w:rsid w:val="00246922"/>
    <w:rsid w:val="00282C1A"/>
    <w:rsid w:val="00284748"/>
    <w:rsid w:val="00292922"/>
    <w:rsid w:val="00292B9D"/>
    <w:rsid w:val="00294165"/>
    <w:rsid w:val="002A76AB"/>
    <w:rsid w:val="002C11A0"/>
    <w:rsid w:val="002D58A2"/>
    <w:rsid w:val="002E6F4B"/>
    <w:rsid w:val="002F39F1"/>
    <w:rsid w:val="002F6F94"/>
    <w:rsid w:val="002F7CAC"/>
    <w:rsid w:val="00301E08"/>
    <w:rsid w:val="00303A6A"/>
    <w:rsid w:val="00306DD8"/>
    <w:rsid w:val="00315496"/>
    <w:rsid w:val="00317438"/>
    <w:rsid w:val="00325FD0"/>
    <w:rsid w:val="0033002C"/>
    <w:rsid w:val="00336299"/>
    <w:rsid w:val="00347403"/>
    <w:rsid w:val="00360762"/>
    <w:rsid w:val="00361901"/>
    <w:rsid w:val="003641CF"/>
    <w:rsid w:val="00375D6D"/>
    <w:rsid w:val="003771AA"/>
    <w:rsid w:val="003818FA"/>
    <w:rsid w:val="0039136B"/>
    <w:rsid w:val="00395F7C"/>
    <w:rsid w:val="003A13F0"/>
    <w:rsid w:val="003A309A"/>
    <w:rsid w:val="003A54E4"/>
    <w:rsid w:val="003A7937"/>
    <w:rsid w:val="003C7183"/>
    <w:rsid w:val="003C7FB6"/>
    <w:rsid w:val="003E1673"/>
    <w:rsid w:val="003E5ABD"/>
    <w:rsid w:val="003F1C82"/>
    <w:rsid w:val="00403D85"/>
    <w:rsid w:val="004058A5"/>
    <w:rsid w:val="004121F3"/>
    <w:rsid w:val="00421567"/>
    <w:rsid w:val="00421F65"/>
    <w:rsid w:val="00426857"/>
    <w:rsid w:val="004306AA"/>
    <w:rsid w:val="004307DC"/>
    <w:rsid w:val="004331EE"/>
    <w:rsid w:val="00445833"/>
    <w:rsid w:val="00451937"/>
    <w:rsid w:val="0045342F"/>
    <w:rsid w:val="004609F4"/>
    <w:rsid w:val="00463EDE"/>
    <w:rsid w:val="00465842"/>
    <w:rsid w:val="0047094D"/>
    <w:rsid w:val="00472FF6"/>
    <w:rsid w:val="0049067F"/>
    <w:rsid w:val="004A6B14"/>
    <w:rsid w:val="004B3643"/>
    <w:rsid w:val="004C0920"/>
    <w:rsid w:val="004C4C66"/>
    <w:rsid w:val="004E6FE8"/>
    <w:rsid w:val="004F4269"/>
    <w:rsid w:val="004F5E8F"/>
    <w:rsid w:val="004F76F6"/>
    <w:rsid w:val="0050081E"/>
    <w:rsid w:val="0050572E"/>
    <w:rsid w:val="005267FF"/>
    <w:rsid w:val="00527BEC"/>
    <w:rsid w:val="005374CF"/>
    <w:rsid w:val="00541A32"/>
    <w:rsid w:val="00541B05"/>
    <w:rsid w:val="00552E85"/>
    <w:rsid w:val="00553740"/>
    <w:rsid w:val="0055713A"/>
    <w:rsid w:val="00587252"/>
    <w:rsid w:val="00587A4E"/>
    <w:rsid w:val="00590117"/>
    <w:rsid w:val="00590460"/>
    <w:rsid w:val="0059176C"/>
    <w:rsid w:val="00591F8B"/>
    <w:rsid w:val="005B36D5"/>
    <w:rsid w:val="005B6EA5"/>
    <w:rsid w:val="005E2699"/>
    <w:rsid w:val="005E3B6B"/>
    <w:rsid w:val="005E4BB8"/>
    <w:rsid w:val="005F5FCB"/>
    <w:rsid w:val="005F7395"/>
    <w:rsid w:val="00601B0B"/>
    <w:rsid w:val="00603501"/>
    <w:rsid w:val="00623459"/>
    <w:rsid w:val="00627831"/>
    <w:rsid w:val="00630724"/>
    <w:rsid w:val="00632136"/>
    <w:rsid w:val="006349FF"/>
    <w:rsid w:val="0064353B"/>
    <w:rsid w:val="00646111"/>
    <w:rsid w:val="00655844"/>
    <w:rsid w:val="006809B7"/>
    <w:rsid w:val="006A42E4"/>
    <w:rsid w:val="006A7452"/>
    <w:rsid w:val="006B7876"/>
    <w:rsid w:val="006E05AF"/>
    <w:rsid w:val="006E30B2"/>
    <w:rsid w:val="006F11F4"/>
    <w:rsid w:val="006F32C3"/>
    <w:rsid w:val="006F3477"/>
    <w:rsid w:val="006F6682"/>
    <w:rsid w:val="006F70E9"/>
    <w:rsid w:val="0070086E"/>
    <w:rsid w:val="007030AA"/>
    <w:rsid w:val="007100EB"/>
    <w:rsid w:val="00713F56"/>
    <w:rsid w:val="007174BB"/>
    <w:rsid w:val="00722FD7"/>
    <w:rsid w:val="007239B2"/>
    <w:rsid w:val="00730303"/>
    <w:rsid w:val="007418A5"/>
    <w:rsid w:val="0074530B"/>
    <w:rsid w:val="00747201"/>
    <w:rsid w:val="00750289"/>
    <w:rsid w:val="00752D71"/>
    <w:rsid w:val="007555F0"/>
    <w:rsid w:val="00756198"/>
    <w:rsid w:val="00763AD5"/>
    <w:rsid w:val="007702ED"/>
    <w:rsid w:val="00770795"/>
    <w:rsid w:val="00776780"/>
    <w:rsid w:val="0077743F"/>
    <w:rsid w:val="00780485"/>
    <w:rsid w:val="00784D14"/>
    <w:rsid w:val="00792684"/>
    <w:rsid w:val="00793097"/>
    <w:rsid w:val="007941DE"/>
    <w:rsid w:val="007A057F"/>
    <w:rsid w:val="007A3D42"/>
    <w:rsid w:val="007B1A24"/>
    <w:rsid w:val="007B7FBA"/>
    <w:rsid w:val="007D1B12"/>
    <w:rsid w:val="007D231B"/>
    <w:rsid w:val="007D57F0"/>
    <w:rsid w:val="007F5495"/>
    <w:rsid w:val="00803C68"/>
    <w:rsid w:val="008161EB"/>
    <w:rsid w:val="00816EEA"/>
    <w:rsid w:val="00823066"/>
    <w:rsid w:val="008251CC"/>
    <w:rsid w:val="00844BB2"/>
    <w:rsid w:val="0085049F"/>
    <w:rsid w:val="0085762E"/>
    <w:rsid w:val="00862CA8"/>
    <w:rsid w:val="00863840"/>
    <w:rsid w:val="00864394"/>
    <w:rsid w:val="008B0FA1"/>
    <w:rsid w:val="008C2B71"/>
    <w:rsid w:val="008C3DBB"/>
    <w:rsid w:val="008D2A94"/>
    <w:rsid w:val="008D4B15"/>
    <w:rsid w:val="008D74CE"/>
    <w:rsid w:val="008E3E6D"/>
    <w:rsid w:val="008E7420"/>
    <w:rsid w:val="008F2EDB"/>
    <w:rsid w:val="008F3758"/>
    <w:rsid w:val="009052F7"/>
    <w:rsid w:val="00914707"/>
    <w:rsid w:val="00924D64"/>
    <w:rsid w:val="00933277"/>
    <w:rsid w:val="00951988"/>
    <w:rsid w:val="009535AD"/>
    <w:rsid w:val="00954BB5"/>
    <w:rsid w:val="00956CAB"/>
    <w:rsid w:val="00962067"/>
    <w:rsid w:val="00963DC3"/>
    <w:rsid w:val="00966BBD"/>
    <w:rsid w:val="00977DCE"/>
    <w:rsid w:val="00980599"/>
    <w:rsid w:val="0098132A"/>
    <w:rsid w:val="00984133"/>
    <w:rsid w:val="00984CC0"/>
    <w:rsid w:val="0098784C"/>
    <w:rsid w:val="00991FD6"/>
    <w:rsid w:val="009A1394"/>
    <w:rsid w:val="009A162C"/>
    <w:rsid w:val="009A6297"/>
    <w:rsid w:val="009B4B13"/>
    <w:rsid w:val="009B5E01"/>
    <w:rsid w:val="009D5103"/>
    <w:rsid w:val="009E0306"/>
    <w:rsid w:val="009E13E8"/>
    <w:rsid w:val="00A02E3A"/>
    <w:rsid w:val="00A04F5D"/>
    <w:rsid w:val="00A05F5E"/>
    <w:rsid w:val="00A06AD9"/>
    <w:rsid w:val="00A14EF2"/>
    <w:rsid w:val="00A31E83"/>
    <w:rsid w:val="00A36820"/>
    <w:rsid w:val="00A45FD3"/>
    <w:rsid w:val="00A5455F"/>
    <w:rsid w:val="00A64C52"/>
    <w:rsid w:val="00A90B56"/>
    <w:rsid w:val="00AA400E"/>
    <w:rsid w:val="00AA57DE"/>
    <w:rsid w:val="00AB7EED"/>
    <w:rsid w:val="00AC78D3"/>
    <w:rsid w:val="00AD055B"/>
    <w:rsid w:val="00AE2ABA"/>
    <w:rsid w:val="00AE4EC7"/>
    <w:rsid w:val="00AF71D1"/>
    <w:rsid w:val="00B007D4"/>
    <w:rsid w:val="00B1558D"/>
    <w:rsid w:val="00B20D37"/>
    <w:rsid w:val="00B22300"/>
    <w:rsid w:val="00B22A67"/>
    <w:rsid w:val="00B2458B"/>
    <w:rsid w:val="00B26BB9"/>
    <w:rsid w:val="00B306BD"/>
    <w:rsid w:val="00B30BFE"/>
    <w:rsid w:val="00B44CF1"/>
    <w:rsid w:val="00B52089"/>
    <w:rsid w:val="00B54DE3"/>
    <w:rsid w:val="00B6013E"/>
    <w:rsid w:val="00B6725A"/>
    <w:rsid w:val="00B72996"/>
    <w:rsid w:val="00B73396"/>
    <w:rsid w:val="00B8113F"/>
    <w:rsid w:val="00B855A7"/>
    <w:rsid w:val="00B86F20"/>
    <w:rsid w:val="00B93359"/>
    <w:rsid w:val="00B9703A"/>
    <w:rsid w:val="00BA2DB6"/>
    <w:rsid w:val="00BB6FC6"/>
    <w:rsid w:val="00BC3D8A"/>
    <w:rsid w:val="00BD5F1F"/>
    <w:rsid w:val="00BE0E96"/>
    <w:rsid w:val="00BE33ED"/>
    <w:rsid w:val="00BE5299"/>
    <w:rsid w:val="00BF0138"/>
    <w:rsid w:val="00BF3863"/>
    <w:rsid w:val="00C138F3"/>
    <w:rsid w:val="00C210DA"/>
    <w:rsid w:val="00C21CAB"/>
    <w:rsid w:val="00C35416"/>
    <w:rsid w:val="00C356F3"/>
    <w:rsid w:val="00C35D7A"/>
    <w:rsid w:val="00C412C2"/>
    <w:rsid w:val="00C418E9"/>
    <w:rsid w:val="00C4229D"/>
    <w:rsid w:val="00C427EA"/>
    <w:rsid w:val="00C60DD4"/>
    <w:rsid w:val="00C63CDB"/>
    <w:rsid w:val="00C702DC"/>
    <w:rsid w:val="00C72869"/>
    <w:rsid w:val="00C7428F"/>
    <w:rsid w:val="00C7444D"/>
    <w:rsid w:val="00C80844"/>
    <w:rsid w:val="00C84FE6"/>
    <w:rsid w:val="00CA4483"/>
    <w:rsid w:val="00CA5651"/>
    <w:rsid w:val="00CC11E9"/>
    <w:rsid w:val="00CD4F7C"/>
    <w:rsid w:val="00CE38FA"/>
    <w:rsid w:val="00D058DB"/>
    <w:rsid w:val="00D12554"/>
    <w:rsid w:val="00D13E7A"/>
    <w:rsid w:val="00D162E3"/>
    <w:rsid w:val="00D167F4"/>
    <w:rsid w:val="00D210ED"/>
    <w:rsid w:val="00D21E38"/>
    <w:rsid w:val="00D230BD"/>
    <w:rsid w:val="00D23456"/>
    <w:rsid w:val="00D241C5"/>
    <w:rsid w:val="00D25FB4"/>
    <w:rsid w:val="00D35EED"/>
    <w:rsid w:val="00D55DE8"/>
    <w:rsid w:val="00D63AB4"/>
    <w:rsid w:val="00D6626F"/>
    <w:rsid w:val="00D67756"/>
    <w:rsid w:val="00D705D1"/>
    <w:rsid w:val="00D75796"/>
    <w:rsid w:val="00D7621F"/>
    <w:rsid w:val="00D77FE9"/>
    <w:rsid w:val="00D863D9"/>
    <w:rsid w:val="00D93969"/>
    <w:rsid w:val="00D974FB"/>
    <w:rsid w:val="00DA2EC1"/>
    <w:rsid w:val="00DB360A"/>
    <w:rsid w:val="00DB48B4"/>
    <w:rsid w:val="00DB726B"/>
    <w:rsid w:val="00DC266D"/>
    <w:rsid w:val="00DE089C"/>
    <w:rsid w:val="00DF143E"/>
    <w:rsid w:val="00DF17F9"/>
    <w:rsid w:val="00DF28C9"/>
    <w:rsid w:val="00DF35D1"/>
    <w:rsid w:val="00DF5C39"/>
    <w:rsid w:val="00E044C8"/>
    <w:rsid w:val="00E1563D"/>
    <w:rsid w:val="00E271BA"/>
    <w:rsid w:val="00E30F61"/>
    <w:rsid w:val="00E32B5C"/>
    <w:rsid w:val="00E355DB"/>
    <w:rsid w:val="00E436D3"/>
    <w:rsid w:val="00E4755B"/>
    <w:rsid w:val="00E5224D"/>
    <w:rsid w:val="00E5340D"/>
    <w:rsid w:val="00E75242"/>
    <w:rsid w:val="00E77B50"/>
    <w:rsid w:val="00E86C08"/>
    <w:rsid w:val="00E87136"/>
    <w:rsid w:val="00E90629"/>
    <w:rsid w:val="00EA3384"/>
    <w:rsid w:val="00EC15A7"/>
    <w:rsid w:val="00EC5B77"/>
    <w:rsid w:val="00ED20E4"/>
    <w:rsid w:val="00ED2B93"/>
    <w:rsid w:val="00EF0A58"/>
    <w:rsid w:val="00EF22E0"/>
    <w:rsid w:val="00F01B26"/>
    <w:rsid w:val="00F07193"/>
    <w:rsid w:val="00F12854"/>
    <w:rsid w:val="00F14D19"/>
    <w:rsid w:val="00F152A8"/>
    <w:rsid w:val="00F2737C"/>
    <w:rsid w:val="00F32C5F"/>
    <w:rsid w:val="00F32C71"/>
    <w:rsid w:val="00F364BC"/>
    <w:rsid w:val="00F37EA1"/>
    <w:rsid w:val="00F479F4"/>
    <w:rsid w:val="00F5293B"/>
    <w:rsid w:val="00F5451F"/>
    <w:rsid w:val="00F85F82"/>
    <w:rsid w:val="00F9195C"/>
    <w:rsid w:val="00F9404C"/>
    <w:rsid w:val="00F96396"/>
    <w:rsid w:val="00FA0DFC"/>
    <w:rsid w:val="00FA7851"/>
    <w:rsid w:val="00FB2CE8"/>
    <w:rsid w:val="00FB5BB5"/>
    <w:rsid w:val="00FC1770"/>
    <w:rsid w:val="00FD7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9B2917-4EA8-44F5-9FC1-B64403D3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B0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743F"/>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7743F"/>
    <w:rPr>
      <w:sz w:val="18"/>
      <w:szCs w:val="18"/>
    </w:rPr>
  </w:style>
  <w:style w:type="paragraph" w:styleId="a4">
    <w:name w:val="footer"/>
    <w:basedOn w:val="a"/>
    <w:link w:val="Char0"/>
    <w:uiPriority w:val="99"/>
    <w:unhideWhenUsed/>
    <w:rsid w:val="0077743F"/>
    <w:pPr>
      <w:tabs>
        <w:tab w:val="center" w:pos="4153"/>
        <w:tab w:val="right" w:pos="8306"/>
      </w:tabs>
      <w:snapToGrid w:val="0"/>
      <w:jc w:val="left"/>
    </w:pPr>
    <w:rPr>
      <w:kern w:val="0"/>
      <w:sz w:val="18"/>
      <w:szCs w:val="18"/>
    </w:rPr>
  </w:style>
  <w:style w:type="character" w:customStyle="1" w:styleId="Char0">
    <w:name w:val="页脚 Char"/>
    <w:link w:val="a4"/>
    <w:uiPriority w:val="99"/>
    <w:rsid w:val="0077743F"/>
    <w:rPr>
      <w:sz w:val="18"/>
      <w:szCs w:val="18"/>
    </w:rPr>
  </w:style>
  <w:style w:type="paragraph" w:styleId="a5">
    <w:name w:val="List Paragraph"/>
    <w:basedOn w:val="a"/>
    <w:uiPriority w:val="34"/>
    <w:qFormat/>
    <w:rsid w:val="0077743F"/>
    <w:pPr>
      <w:ind w:firstLineChars="200" w:firstLine="420"/>
    </w:pPr>
  </w:style>
  <w:style w:type="table" w:styleId="a6">
    <w:name w:val="Table Grid"/>
    <w:basedOn w:val="a1"/>
    <w:uiPriority w:val="59"/>
    <w:rsid w:val="007774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endnote text"/>
    <w:basedOn w:val="a"/>
    <w:link w:val="Char1"/>
    <w:uiPriority w:val="99"/>
    <w:semiHidden/>
    <w:unhideWhenUsed/>
    <w:rsid w:val="007D57F0"/>
    <w:pPr>
      <w:snapToGrid w:val="0"/>
      <w:jc w:val="left"/>
    </w:pPr>
  </w:style>
  <w:style w:type="character" w:customStyle="1" w:styleId="Char1">
    <w:name w:val="尾注文本 Char"/>
    <w:basedOn w:val="a0"/>
    <w:link w:val="a7"/>
    <w:uiPriority w:val="99"/>
    <w:semiHidden/>
    <w:rsid w:val="007D57F0"/>
  </w:style>
  <w:style w:type="character" w:styleId="a8">
    <w:name w:val="endnote reference"/>
    <w:uiPriority w:val="99"/>
    <w:semiHidden/>
    <w:unhideWhenUsed/>
    <w:rsid w:val="007D57F0"/>
    <w:rPr>
      <w:vertAlign w:val="superscript"/>
    </w:rPr>
  </w:style>
  <w:style w:type="paragraph" w:styleId="a9">
    <w:name w:val="Balloon Text"/>
    <w:basedOn w:val="a"/>
    <w:link w:val="Char2"/>
    <w:uiPriority w:val="99"/>
    <w:semiHidden/>
    <w:unhideWhenUsed/>
    <w:rsid w:val="007D57F0"/>
    <w:rPr>
      <w:kern w:val="0"/>
      <w:sz w:val="18"/>
      <w:szCs w:val="18"/>
    </w:rPr>
  </w:style>
  <w:style w:type="character" w:customStyle="1" w:styleId="Char2">
    <w:name w:val="批注框文本 Char"/>
    <w:link w:val="a9"/>
    <w:uiPriority w:val="99"/>
    <w:semiHidden/>
    <w:rsid w:val="007D57F0"/>
    <w:rPr>
      <w:sz w:val="18"/>
      <w:szCs w:val="18"/>
    </w:rPr>
  </w:style>
  <w:style w:type="character" w:styleId="aa">
    <w:name w:val="Hyperlink"/>
    <w:uiPriority w:val="99"/>
    <w:unhideWhenUsed/>
    <w:rsid w:val="00A45FD3"/>
    <w:rPr>
      <w:color w:val="0000FF"/>
      <w:u w:val="single"/>
    </w:rPr>
  </w:style>
  <w:style w:type="paragraph" w:styleId="ab">
    <w:name w:val="footnote text"/>
    <w:basedOn w:val="a"/>
    <w:link w:val="Char3"/>
    <w:uiPriority w:val="99"/>
    <w:semiHidden/>
    <w:unhideWhenUsed/>
    <w:rsid w:val="00F5451F"/>
    <w:pPr>
      <w:snapToGrid w:val="0"/>
      <w:jc w:val="left"/>
    </w:pPr>
    <w:rPr>
      <w:sz w:val="18"/>
      <w:szCs w:val="18"/>
    </w:rPr>
  </w:style>
  <w:style w:type="character" w:customStyle="1" w:styleId="Char3">
    <w:name w:val="脚注文本 Char"/>
    <w:link w:val="ab"/>
    <w:uiPriority w:val="99"/>
    <w:semiHidden/>
    <w:rsid w:val="00F5451F"/>
    <w:rPr>
      <w:kern w:val="2"/>
      <w:sz w:val="18"/>
      <w:szCs w:val="18"/>
    </w:rPr>
  </w:style>
  <w:style w:type="character" w:styleId="ac">
    <w:name w:val="footnote reference"/>
    <w:uiPriority w:val="99"/>
    <w:semiHidden/>
    <w:unhideWhenUsed/>
    <w:rsid w:val="00F5451F"/>
    <w:rPr>
      <w:vertAlign w:val="superscript"/>
    </w:rPr>
  </w:style>
  <w:style w:type="paragraph" w:customStyle="1" w:styleId="Default">
    <w:name w:val="Default"/>
    <w:rsid w:val="00655844"/>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457;&#36865;&#33267;789@pk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EB78-A6D9-4235-A6A4-2F19BD08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675</Words>
  <Characters>3853</Characters>
  <Application>Microsoft Office Word</Application>
  <DocSecurity>0</DocSecurity>
  <Lines>32</Lines>
  <Paragraphs>9</Paragraphs>
  <ScaleCrop>false</ScaleCrop>
  <Company>微软中国</Company>
  <LinksUpToDate>false</LinksUpToDate>
  <CharactersWithSpaces>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北京大学外国语学院2012-2013学年</dc:title>
  <dc:creator>andy</dc:creator>
  <cp:lastModifiedBy>Zhixu Tao</cp:lastModifiedBy>
  <cp:revision>9</cp:revision>
  <cp:lastPrinted>2014-09-17T10:27:00Z</cp:lastPrinted>
  <dcterms:created xsi:type="dcterms:W3CDTF">2016-09-17T15:54:00Z</dcterms:created>
  <dcterms:modified xsi:type="dcterms:W3CDTF">2016-09-18T05:32:00Z</dcterms:modified>
</cp:coreProperties>
</file>